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689" w:rsidRPr="009C205B" w:rsidRDefault="00A13689" w:rsidP="00A13689">
      <w:pPr>
        <w:spacing w:line="480" w:lineRule="exact"/>
        <w:ind w:firstLineChars="200" w:firstLine="640"/>
        <w:jc w:val="center"/>
        <w:rPr>
          <w:rFonts w:ascii="方正小标宋简体" w:eastAsia="方正小标宋简体" w:hAnsi="黑体"/>
          <w:sz w:val="32"/>
          <w:szCs w:val="36"/>
        </w:rPr>
      </w:pPr>
      <w:r w:rsidRPr="009C205B">
        <w:rPr>
          <w:rFonts w:ascii="方正小标宋简体" w:eastAsia="方正小标宋简体" w:hAnsi="黑体" w:hint="eastAsia"/>
          <w:sz w:val="32"/>
          <w:szCs w:val="36"/>
        </w:rPr>
        <w:t>法学院</w:t>
      </w:r>
      <w:r w:rsidR="00E82158">
        <w:rPr>
          <w:rFonts w:ascii="方正小标宋简体" w:eastAsia="方正小标宋简体" w:hAnsi="黑体" w:hint="eastAsia"/>
          <w:sz w:val="32"/>
          <w:szCs w:val="36"/>
        </w:rPr>
        <w:t>2021</w:t>
      </w:r>
      <w:r w:rsidRPr="009C205B">
        <w:rPr>
          <w:rFonts w:ascii="方正小标宋简体" w:eastAsia="方正小标宋简体" w:hAnsi="黑体" w:hint="eastAsia"/>
          <w:sz w:val="32"/>
          <w:szCs w:val="36"/>
        </w:rPr>
        <w:t>年博士研究生招生实施办法</w:t>
      </w:r>
    </w:p>
    <w:p w:rsidR="00804147" w:rsidRPr="000E3C9D" w:rsidRDefault="00804147" w:rsidP="00804147">
      <w:pPr>
        <w:spacing w:line="520" w:lineRule="exact"/>
        <w:ind w:firstLineChars="200" w:firstLine="562"/>
        <w:rPr>
          <w:rFonts w:ascii="仿宋" w:eastAsia="仿宋" w:hAnsi="仿宋"/>
          <w:b/>
          <w:sz w:val="28"/>
          <w:szCs w:val="28"/>
        </w:rPr>
      </w:pPr>
      <w:r w:rsidRPr="000E3C9D">
        <w:rPr>
          <w:rFonts w:ascii="仿宋" w:eastAsia="仿宋" w:hAnsi="仿宋" w:hint="eastAsia"/>
          <w:b/>
          <w:sz w:val="28"/>
          <w:szCs w:val="28"/>
        </w:rPr>
        <w:t>一、申请条件</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申请人应同时符合下列条件：</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（一）我校2021年博士研究生招生章程规定的申请条件；</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（二）教育背景</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1.取得硕士学位（报名时尚未获得硕士学位的应届硕士研究生可以报考，但以取得硕士学位为入学条件）。</w:t>
      </w:r>
    </w:p>
    <w:p w:rsidR="00804147" w:rsidRPr="000E3C9D" w:rsidRDefault="00804147" w:rsidP="00804147">
      <w:pPr>
        <w:spacing w:line="520" w:lineRule="exact"/>
        <w:ind w:firstLineChars="200" w:firstLine="560"/>
        <w:rPr>
          <w:rFonts w:ascii="仿宋" w:eastAsia="仿宋" w:hAnsi="仿宋"/>
          <w:sz w:val="28"/>
          <w:szCs w:val="28"/>
        </w:rPr>
      </w:pPr>
      <w:r>
        <w:rPr>
          <w:rFonts w:ascii="仿宋" w:eastAsia="仿宋" w:hAnsi="仿宋"/>
          <w:sz w:val="28"/>
          <w:szCs w:val="28"/>
        </w:rPr>
        <w:t>2</w:t>
      </w:r>
      <w:r w:rsidRPr="000E3C9D">
        <w:rPr>
          <w:rFonts w:ascii="仿宋" w:eastAsia="仿宋" w:hAnsi="仿宋" w:hint="eastAsia"/>
          <w:sz w:val="28"/>
          <w:szCs w:val="28"/>
        </w:rPr>
        <w:t>.学科背景及要求：凡报考法学院各专业的考生，需具备下列之一的学科背景：</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（1）法学（专业代码前四位为0301）或者法律硕士。</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（2）不具备法学背景的各专业要求：</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法学理论专业应具备社会学、哲学、经济学、逻辑学、语言学其中之一教育背景。</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法律史专业应具备史学教育背景。</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法与经济学专业应具备经济学、金融学其中之一的专业背景。</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军事法学专业应具备军事学教育背景。</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（3）宪法学与行政法学专业具备法学教育背景，同时具备法学与行政管理专业、政治学专业之一交叉教育背景者，同等条件下优先录取。</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法律职业伦理专业应具备法学教育背景，同时具备法学与伦理学、马克思主义理论、管理学之一交叉教育背景者，同等条件下优先录取。</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（三）学术条件</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代表性研究成果表明申请人的科学研究能力和培养潜质，代表性研究成果于报名时提交。代表性研究成果包括申请人已发表的研究成果以及在校期间完成的学术专著、学术论文（含毕业论文）和调研报告等。</w:t>
      </w:r>
    </w:p>
    <w:p w:rsidR="00804147" w:rsidRPr="000E3C9D" w:rsidRDefault="00804147" w:rsidP="00804147">
      <w:pPr>
        <w:spacing w:line="520" w:lineRule="exact"/>
        <w:ind w:firstLineChars="200" w:firstLine="562"/>
        <w:rPr>
          <w:rFonts w:ascii="仿宋" w:eastAsia="仿宋" w:hAnsi="仿宋"/>
          <w:b/>
          <w:sz w:val="28"/>
          <w:szCs w:val="28"/>
        </w:rPr>
      </w:pPr>
      <w:r w:rsidRPr="000E3C9D">
        <w:rPr>
          <w:rFonts w:ascii="仿宋" w:eastAsia="仿宋" w:hAnsi="仿宋" w:hint="eastAsia"/>
          <w:b/>
          <w:sz w:val="28"/>
          <w:szCs w:val="28"/>
        </w:rPr>
        <w:t>二、提交材料</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请将报名材料通过中国邮政EMS寄至或送至学校。</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lastRenderedPageBreak/>
        <w:t>（1）学校招生章程中需要提交的所有材料；</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（2）学士、硕士阶段的学历、学位证书复印件（应届毕业生须提供研究生证复印件）。</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缺少材料或材料不清晰、不完整，报名无效；所有报名材料概不退还。</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申请材料提交地址及联系方式</w:t>
      </w:r>
    </w:p>
    <w:p w:rsidR="00804147" w:rsidRPr="000E3C9D" w:rsidRDefault="00804147" w:rsidP="00804147">
      <w:pPr>
        <w:spacing w:line="520" w:lineRule="exact"/>
        <w:ind w:firstLineChars="200" w:firstLine="560"/>
        <w:rPr>
          <w:rFonts w:ascii="仿宋" w:eastAsia="仿宋" w:hAnsi="仿宋"/>
          <w:sz w:val="28"/>
          <w:szCs w:val="28"/>
        </w:rPr>
      </w:pPr>
      <w:r>
        <w:rPr>
          <w:rFonts w:ascii="仿宋" w:eastAsia="仿宋" w:hAnsi="仿宋" w:hint="eastAsia"/>
          <w:sz w:val="28"/>
          <w:szCs w:val="28"/>
        </w:rPr>
        <w:t>联系人：王</w:t>
      </w:r>
      <w:r w:rsidRPr="000E3C9D">
        <w:rPr>
          <w:rFonts w:ascii="仿宋" w:eastAsia="仿宋" w:hAnsi="仿宋" w:hint="eastAsia"/>
          <w:sz w:val="28"/>
          <w:szCs w:val="28"/>
        </w:rPr>
        <w:t>老师</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联系电话：010-58908381</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纸质申请材料邮寄地址：北京市海淀区西土城路25号中国政法大学法学院</w:t>
      </w:r>
      <w:proofErr w:type="gramStart"/>
      <w:r w:rsidRPr="000E3C9D">
        <w:rPr>
          <w:rFonts w:ascii="仿宋" w:eastAsia="仿宋" w:hAnsi="仿宋" w:hint="eastAsia"/>
          <w:sz w:val="28"/>
          <w:szCs w:val="28"/>
        </w:rPr>
        <w:t>研</w:t>
      </w:r>
      <w:proofErr w:type="gramEnd"/>
      <w:r w:rsidRPr="000E3C9D">
        <w:rPr>
          <w:rFonts w:ascii="仿宋" w:eastAsia="仿宋" w:hAnsi="仿宋" w:hint="eastAsia"/>
          <w:sz w:val="28"/>
          <w:szCs w:val="28"/>
        </w:rPr>
        <w:t xml:space="preserve">工办 </w:t>
      </w:r>
      <w:r>
        <w:rPr>
          <w:rFonts w:ascii="仿宋" w:eastAsia="仿宋" w:hAnsi="仿宋" w:hint="eastAsia"/>
          <w:sz w:val="28"/>
          <w:szCs w:val="28"/>
        </w:rPr>
        <w:t>王</w:t>
      </w:r>
      <w:r w:rsidRPr="000E3C9D">
        <w:rPr>
          <w:rFonts w:ascii="仿宋" w:eastAsia="仿宋" w:hAnsi="仿宋" w:hint="eastAsia"/>
          <w:sz w:val="28"/>
          <w:szCs w:val="28"/>
        </w:rPr>
        <w:t>老师收，邮编100088（邮寄封面标明：“申请-考核”提交材料及报考的导师姓名）</w:t>
      </w:r>
    </w:p>
    <w:p w:rsidR="00804147" w:rsidRPr="000E3C9D" w:rsidRDefault="00804147" w:rsidP="00804147">
      <w:pPr>
        <w:spacing w:line="520" w:lineRule="exact"/>
        <w:ind w:firstLineChars="200" w:firstLine="562"/>
        <w:rPr>
          <w:rFonts w:ascii="仿宋" w:eastAsia="仿宋" w:hAnsi="仿宋"/>
          <w:b/>
          <w:sz w:val="28"/>
          <w:szCs w:val="28"/>
        </w:rPr>
      </w:pPr>
      <w:r w:rsidRPr="000E3C9D">
        <w:rPr>
          <w:rFonts w:ascii="仿宋" w:eastAsia="仿宋" w:hAnsi="仿宋" w:hint="eastAsia"/>
          <w:b/>
          <w:sz w:val="28"/>
          <w:szCs w:val="28"/>
        </w:rPr>
        <w:t>三、资格审查</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三名导师平行审核申请人材料，参考专家推荐书，确定进入复试考核考生名单，复试比例不超过3：1。</w:t>
      </w:r>
    </w:p>
    <w:p w:rsidR="00804147" w:rsidRPr="000E3C9D" w:rsidRDefault="00804147" w:rsidP="00804147">
      <w:pPr>
        <w:spacing w:line="520" w:lineRule="exact"/>
        <w:ind w:firstLineChars="200" w:firstLine="562"/>
        <w:rPr>
          <w:rFonts w:ascii="仿宋" w:eastAsia="仿宋" w:hAnsi="仿宋"/>
          <w:b/>
          <w:sz w:val="28"/>
          <w:szCs w:val="28"/>
        </w:rPr>
      </w:pPr>
      <w:r w:rsidRPr="000E3C9D">
        <w:rPr>
          <w:rFonts w:ascii="仿宋" w:eastAsia="仿宋" w:hAnsi="仿宋" w:hint="eastAsia"/>
          <w:b/>
          <w:sz w:val="28"/>
          <w:szCs w:val="28"/>
        </w:rPr>
        <w:t>四、其他程序</w:t>
      </w:r>
    </w:p>
    <w:p w:rsidR="00804147" w:rsidRPr="000E3C9D" w:rsidRDefault="00804147" w:rsidP="00804147">
      <w:pPr>
        <w:spacing w:line="520" w:lineRule="exact"/>
        <w:ind w:firstLineChars="200" w:firstLine="560"/>
        <w:rPr>
          <w:rFonts w:ascii="仿宋" w:eastAsia="仿宋" w:hAnsi="仿宋"/>
          <w:sz w:val="28"/>
          <w:szCs w:val="28"/>
        </w:rPr>
      </w:pPr>
      <w:r w:rsidRPr="000E3C9D">
        <w:rPr>
          <w:rFonts w:ascii="仿宋" w:eastAsia="仿宋" w:hAnsi="仿宋" w:hint="eastAsia"/>
          <w:sz w:val="28"/>
          <w:szCs w:val="28"/>
        </w:rPr>
        <w:t>进入复试资格审查、复试考核、录取、信息公开及监督等请参照《中国政法大学2021年博士研究生招生章程》及学校、学院的后续通知。</w:t>
      </w:r>
    </w:p>
    <w:p w:rsidR="00A13689" w:rsidRPr="009C205B" w:rsidRDefault="00A13689">
      <w:pPr>
        <w:widowControl/>
        <w:jc w:val="left"/>
      </w:pPr>
      <w:r w:rsidRPr="009C205B">
        <w:br w:type="page"/>
      </w:r>
    </w:p>
    <w:p w:rsidR="00B84E94" w:rsidRPr="009C205B" w:rsidRDefault="00B84E94" w:rsidP="00B84E94">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民</w:t>
      </w:r>
      <w:proofErr w:type="gramStart"/>
      <w:r w:rsidRPr="009C205B">
        <w:rPr>
          <w:rFonts w:ascii="方正小标宋简体" w:eastAsia="方正小标宋简体" w:hAnsi="仿宋" w:hint="eastAsia"/>
          <w:sz w:val="32"/>
          <w:szCs w:val="28"/>
        </w:rPr>
        <w:t>商经济</w:t>
      </w:r>
      <w:proofErr w:type="gramEnd"/>
      <w:r w:rsidRPr="009C205B">
        <w:rPr>
          <w:rFonts w:ascii="方正小标宋简体" w:eastAsia="方正小标宋简体" w:hAnsi="仿宋" w:hint="eastAsia"/>
          <w:sz w:val="32"/>
          <w:szCs w:val="28"/>
        </w:rPr>
        <w:t>法学院</w:t>
      </w:r>
      <w:r>
        <w:rPr>
          <w:rFonts w:ascii="方正小标宋简体" w:eastAsia="方正小标宋简体" w:hAnsi="仿宋" w:hint="eastAsia"/>
          <w:sz w:val="32"/>
          <w:szCs w:val="28"/>
        </w:rPr>
        <w:t>2021</w:t>
      </w:r>
      <w:r w:rsidRPr="009C205B">
        <w:rPr>
          <w:rFonts w:ascii="方正小标宋简体" w:eastAsia="方正小标宋简体" w:hAnsi="仿宋" w:hint="eastAsia"/>
          <w:sz w:val="32"/>
          <w:szCs w:val="28"/>
        </w:rPr>
        <w:t>年博士研究生招生实施办法</w:t>
      </w:r>
    </w:p>
    <w:p w:rsidR="00CC4DCE" w:rsidRPr="009C205B" w:rsidRDefault="00CC4DCE" w:rsidP="00CC4DCE">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（一）所有申请人必须符合学校招生章程中博士研究生的基本申请条件。</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（二）教育背景</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1.取得硕士学位（报名时尚未获得硕士学位的应届硕士研究生可以报考，但以取得硕士学位为入学条件）。</w:t>
      </w:r>
    </w:p>
    <w:p w:rsidR="00CC4DCE" w:rsidRPr="009C205B" w:rsidRDefault="00CC4DCE" w:rsidP="00CC4DCE">
      <w:pPr>
        <w:spacing w:line="520" w:lineRule="exact"/>
        <w:ind w:firstLineChars="200" w:firstLine="560"/>
        <w:rPr>
          <w:rFonts w:ascii="仿宋" w:eastAsia="仿宋" w:hAnsi="仿宋"/>
          <w:sz w:val="28"/>
          <w:szCs w:val="28"/>
        </w:rPr>
      </w:pPr>
      <w:r>
        <w:rPr>
          <w:rFonts w:ascii="仿宋" w:eastAsia="仿宋" w:hAnsi="仿宋"/>
          <w:sz w:val="28"/>
          <w:szCs w:val="28"/>
        </w:rPr>
        <w:t>2</w:t>
      </w:r>
      <w:r w:rsidRPr="009C205B">
        <w:rPr>
          <w:rFonts w:ascii="仿宋" w:eastAsia="仿宋" w:hAnsi="仿宋" w:hint="eastAsia"/>
          <w:sz w:val="28"/>
          <w:szCs w:val="28"/>
        </w:rPr>
        <w:t>.法学专业背景：本科专业、硕士专业之一，应为法学专业（专业代码前四位为0301）或者法律硕士。</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（三）学术条件</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有代表性研究成果表明申请人具有较强的科学研究能力。代表性研究成果包括申请人已发表的研究成果以及在校期间完成的学术专著、学术论文（含毕业论文）和调研报告，数量不限。代表性研究成果于报名时提交。</w:t>
      </w:r>
    </w:p>
    <w:p w:rsidR="00CC4DCE" w:rsidRPr="009C205B" w:rsidRDefault="00CC4DCE" w:rsidP="00CC4DCE">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（一）学校招生章程中需要提交的所有材料；</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学士、硕士阶段的学历、学位证书复印件（应届毕业生须提供研究生证复印件，非学历教育硕士可不提供硕士毕业证书复印件，国外或港、澳、台地区获得学位者需提交教育部留学服务中心的认证证书复印件）；</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申请人申请材料一经提交，概不退还。申请人在复试报到时须提交申请材料中复印件材料的原件，交学院予以核实。</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申请材料邮寄地址：北京市海淀区西土城路25号</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w:t>
      </w:r>
      <w:proofErr w:type="gramStart"/>
      <w:r w:rsidRPr="009C205B">
        <w:rPr>
          <w:rFonts w:ascii="仿宋" w:eastAsia="仿宋" w:hAnsi="仿宋" w:hint="eastAsia"/>
          <w:sz w:val="28"/>
          <w:szCs w:val="28"/>
        </w:rPr>
        <w:t>大学民商经济</w:t>
      </w:r>
      <w:proofErr w:type="gramEnd"/>
      <w:r w:rsidRPr="009C205B">
        <w:rPr>
          <w:rFonts w:ascii="仿宋" w:eastAsia="仿宋" w:hAnsi="仿宋" w:hint="eastAsia"/>
          <w:sz w:val="28"/>
          <w:szCs w:val="28"/>
        </w:rPr>
        <w:t>法学院研究生工作办公室（科研楼B508）</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联系人：张老师</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联系电话:010-58908189</w:t>
      </w:r>
    </w:p>
    <w:p w:rsidR="00CC4DCE" w:rsidRPr="009C205B" w:rsidRDefault="00CC4DCE" w:rsidP="00CC4DCE">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CC4DCE" w:rsidRPr="009C205B" w:rsidRDefault="00CC4DCE" w:rsidP="00CC4DC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w:t>
      </w:r>
      <w:r w:rsidRPr="009C205B">
        <w:rPr>
          <w:rFonts w:ascii="仿宋" w:eastAsia="仿宋" w:hAnsi="仿宋" w:hint="eastAsia"/>
          <w:sz w:val="28"/>
          <w:szCs w:val="28"/>
        </w:rPr>
        <w:lastRenderedPageBreak/>
        <w:t>法大学</w:t>
      </w:r>
      <w:r>
        <w:rPr>
          <w:rFonts w:ascii="仿宋" w:eastAsia="仿宋" w:hAnsi="仿宋" w:hint="eastAsia"/>
          <w:sz w:val="28"/>
          <w:szCs w:val="28"/>
        </w:rPr>
        <w:t>2021</w:t>
      </w:r>
      <w:r w:rsidRPr="009C205B">
        <w:rPr>
          <w:rFonts w:ascii="仿宋" w:eastAsia="仿宋" w:hAnsi="仿宋" w:hint="eastAsia"/>
          <w:sz w:val="28"/>
          <w:szCs w:val="28"/>
        </w:rPr>
        <w:t>年博士研究生招生章程》及学校、学院的后续通知。</w:t>
      </w:r>
    </w:p>
    <w:p w:rsidR="00CC4DCE" w:rsidRPr="009C205B" w:rsidRDefault="00CC4DCE" w:rsidP="00CC4DCE"/>
    <w:p w:rsidR="00B84E94" w:rsidRPr="00CC4DCE"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B84E94" w:rsidRDefault="00B84E94" w:rsidP="00B84E94">
      <w:pPr>
        <w:spacing w:line="520" w:lineRule="exact"/>
        <w:jc w:val="center"/>
      </w:pPr>
    </w:p>
    <w:p w:rsidR="00804147" w:rsidRDefault="00804147" w:rsidP="00B84E94">
      <w:pPr>
        <w:spacing w:line="520" w:lineRule="exact"/>
        <w:jc w:val="center"/>
      </w:pPr>
    </w:p>
    <w:p w:rsidR="00804147" w:rsidRDefault="00804147" w:rsidP="00B84E94">
      <w:pPr>
        <w:spacing w:line="520" w:lineRule="exact"/>
        <w:jc w:val="center"/>
      </w:pPr>
    </w:p>
    <w:p w:rsidR="00804147" w:rsidRDefault="00804147" w:rsidP="00B84E94">
      <w:pPr>
        <w:spacing w:line="520" w:lineRule="exact"/>
        <w:jc w:val="center"/>
      </w:pPr>
    </w:p>
    <w:p w:rsidR="00804147" w:rsidRDefault="00804147" w:rsidP="00B84E94">
      <w:pPr>
        <w:spacing w:line="520" w:lineRule="exact"/>
        <w:jc w:val="center"/>
      </w:pPr>
    </w:p>
    <w:p w:rsidR="00804147" w:rsidRDefault="00804147" w:rsidP="00B84E94">
      <w:pPr>
        <w:spacing w:line="520" w:lineRule="exact"/>
        <w:jc w:val="center"/>
      </w:pPr>
    </w:p>
    <w:p w:rsidR="00804147" w:rsidRDefault="00804147" w:rsidP="00B84E94">
      <w:pPr>
        <w:spacing w:line="520" w:lineRule="exact"/>
        <w:jc w:val="center"/>
      </w:pPr>
    </w:p>
    <w:p w:rsidR="00804147" w:rsidRDefault="00804147" w:rsidP="00B84E94">
      <w:pPr>
        <w:spacing w:line="520" w:lineRule="exact"/>
        <w:jc w:val="center"/>
      </w:pPr>
    </w:p>
    <w:p w:rsidR="00804147" w:rsidRDefault="00804147" w:rsidP="00B84E94">
      <w:pPr>
        <w:spacing w:line="520" w:lineRule="exact"/>
        <w:jc w:val="center"/>
      </w:pPr>
    </w:p>
    <w:p w:rsidR="00804147" w:rsidRDefault="00804147" w:rsidP="00B84E94">
      <w:pPr>
        <w:spacing w:line="520" w:lineRule="exact"/>
        <w:jc w:val="center"/>
      </w:pPr>
    </w:p>
    <w:p w:rsidR="00804147" w:rsidRDefault="00804147" w:rsidP="00B84E94">
      <w:pPr>
        <w:spacing w:line="520" w:lineRule="exact"/>
        <w:jc w:val="center"/>
      </w:pPr>
    </w:p>
    <w:p w:rsidR="00C805A1" w:rsidRPr="00B84E94" w:rsidRDefault="00C805A1" w:rsidP="00B84E94">
      <w:pPr>
        <w:spacing w:line="520" w:lineRule="exact"/>
        <w:jc w:val="center"/>
        <w:rPr>
          <w:rFonts w:hint="eastAsia"/>
        </w:rPr>
      </w:pPr>
    </w:p>
    <w:p w:rsidR="00A13689" w:rsidRPr="003104D4" w:rsidRDefault="003104D4" w:rsidP="00A13689">
      <w:pPr>
        <w:jc w:val="center"/>
        <w:rPr>
          <w:rFonts w:ascii="方正小标宋简体" w:eastAsia="方正小标宋简体" w:hAnsiTheme="minorEastAsia"/>
          <w:sz w:val="32"/>
          <w:szCs w:val="32"/>
        </w:rPr>
      </w:pPr>
      <w:r w:rsidRPr="003104D4">
        <w:rPr>
          <w:rFonts w:ascii="方正小标宋简体" w:eastAsia="方正小标宋简体" w:hAnsiTheme="minorEastAsia" w:hint="eastAsia"/>
          <w:sz w:val="32"/>
          <w:szCs w:val="32"/>
        </w:rPr>
        <w:lastRenderedPageBreak/>
        <w:t>刑事司法学院2021年博士研究生招生实施办法</w:t>
      </w:r>
    </w:p>
    <w:p w:rsidR="008A3A53" w:rsidRPr="008A3A53" w:rsidRDefault="008A3A53" w:rsidP="008A3A53">
      <w:pPr>
        <w:spacing w:line="520" w:lineRule="exact"/>
        <w:ind w:firstLineChars="200" w:firstLine="562"/>
        <w:rPr>
          <w:rFonts w:ascii="仿宋" w:eastAsia="仿宋" w:hAnsi="仿宋"/>
          <w:b/>
          <w:sz w:val="28"/>
          <w:szCs w:val="28"/>
        </w:rPr>
      </w:pPr>
      <w:r w:rsidRPr="008A3A53">
        <w:rPr>
          <w:rFonts w:ascii="仿宋" w:eastAsia="仿宋" w:hAnsi="仿宋" w:hint="eastAsia"/>
          <w:b/>
          <w:sz w:val="28"/>
          <w:szCs w:val="28"/>
        </w:rPr>
        <w:t>一、申请条件</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申请人应同时符合下列条件：</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1.中国政法大学博士招生简章中规定的招收博士研究生的基本申请条件；</w:t>
      </w:r>
    </w:p>
    <w:p w:rsidR="008A3A53" w:rsidRPr="008A3A53" w:rsidRDefault="00C805A1" w:rsidP="008A3A53">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sidR="008A3A53" w:rsidRPr="008A3A53">
        <w:rPr>
          <w:rFonts w:ascii="仿宋" w:eastAsia="仿宋" w:hAnsi="仿宋" w:hint="eastAsia"/>
          <w:sz w:val="28"/>
          <w:szCs w:val="28"/>
        </w:rPr>
        <w:t>.取得硕士学位（含入学前可取得硕士学位的应届硕士研究生）</w:t>
      </w:r>
    </w:p>
    <w:p w:rsidR="008A3A53" w:rsidRPr="008A3A53" w:rsidRDefault="00C805A1" w:rsidP="008A3A53">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sidR="008A3A53" w:rsidRPr="008A3A53">
        <w:rPr>
          <w:rFonts w:ascii="仿宋" w:eastAsia="仿宋" w:hAnsi="仿宋" w:hint="eastAsia"/>
          <w:sz w:val="28"/>
          <w:szCs w:val="28"/>
        </w:rPr>
        <w:t>.本科专业、硕士专业之一应为法学（专业代码前四位为0301）</w:t>
      </w:r>
      <w:r w:rsidR="00DF2F12">
        <w:rPr>
          <w:rFonts w:ascii="仿宋" w:eastAsia="仿宋" w:hAnsi="仿宋" w:hint="eastAsia"/>
          <w:sz w:val="28"/>
          <w:szCs w:val="28"/>
        </w:rPr>
        <w:t>、</w:t>
      </w:r>
      <w:r w:rsidR="008A3A53" w:rsidRPr="008A3A53">
        <w:rPr>
          <w:rFonts w:ascii="仿宋" w:eastAsia="仿宋" w:hAnsi="仿宋" w:hint="eastAsia"/>
          <w:sz w:val="28"/>
          <w:szCs w:val="28"/>
        </w:rPr>
        <w:t>侦查学、法律硕士。其中，刑法学犯罪心理学方向本科专业、硕士专业之一可以为心理学专业；网络法学本科专业、硕士专业之一可以为新闻传播学、计算机科学与技术、信息与通信工程及相关专业;</w:t>
      </w:r>
    </w:p>
    <w:p w:rsidR="008A3A53" w:rsidRPr="008A3A53" w:rsidRDefault="00C805A1" w:rsidP="008A3A53">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sidR="008A3A53" w:rsidRPr="008A3A53">
        <w:rPr>
          <w:rFonts w:ascii="仿宋" w:eastAsia="仿宋" w:hAnsi="仿宋" w:hint="eastAsia"/>
          <w:sz w:val="28"/>
          <w:szCs w:val="28"/>
        </w:rPr>
        <w:t>.具备较强的科研能力及学术水平。</w:t>
      </w:r>
    </w:p>
    <w:p w:rsidR="008A3A53" w:rsidRPr="008A3A53" w:rsidRDefault="00C805A1" w:rsidP="008A3A53">
      <w:pPr>
        <w:spacing w:line="520" w:lineRule="exact"/>
        <w:ind w:firstLineChars="200" w:firstLine="560"/>
        <w:rPr>
          <w:rFonts w:ascii="仿宋" w:eastAsia="仿宋" w:hAnsi="仿宋"/>
          <w:sz w:val="28"/>
          <w:szCs w:val="28"/>
        </w:rPr>
      </w:pPr>
      <w:r>
        <w:rPr>
          <w:rFonts w:ascii="仿宋" w:eastAsia="仿宋" w:hAnsi="仿宋" w:hint="eastAsia"/>
          <w:sz w:val="28"/>
          <w:szCs w:val="28"/>
        </w:rPr>
        <w:t>5</w:t>
      </w:r>
      <w:r w:rsidR="008A3A53" w:rsidRPr="008A3A53">
        <w:rPr>
          <w:rFonts w:ascii="仿宋" w:eastAsia="仿宋" w:hAnsi="仿宋" w:hint="eastAsia"/>
          <w:sz w:val="28"/>
          <w:szCs w:val="28"/>
        </w:rPr>
        <w:t>.外语水平条件</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英语水平须符合下列条件之一：</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（1）取得全国大学英语六级考试证书或考试成绩为425分（含）以上</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（2）通过英语专业四级考试；</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（3）托福成绩90分（含）以上；</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（4）</w:t>
      </w:r>
      <w:proofErr w:type="gramStart"/>
      <w:r w:rsidRPr="008A3A53">
        <w:rPr>
          <w:rFonts w:ascii="仿宋" w:eastAsia="仿宋" w:hAnsi="仿宋" w:hint="eastAsia"/>
          <w:sz w:val="28"/>
          <w:szCs w:val="28"/>
        </w:rPr>
        <w:t>雅思成绩</w:t>
      </w:r>
      <w:proofErr w:type="gramEnd"/>
      <w:r w:rsidRPr="008A3A53">
        <w:rPr>
          <w:rFonts w:ascii="仿宋" w:eastAsia="仿宋" w:hAnsi="仿宋" w:hint="eastAsia"/>
          <w:sz w:val="28"/>
          <w:szCs w:val="28"/>
        </w:rPr>
        <w:t>6.0分（含）以上；</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（5）符合国家留学基金委资助出国留学的外语条件（英语）。</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英语以外语种的外语水平条件：</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外语语言为英语以外的其他语种的，须符合国家留学基金委资助出国留学的外语条件要求（http://www.csc.edu.cn/article/250）。</w:t>
      </w:r>
    </w:p>
    <w:p w:rsidR="008A3A53" w:rsidRPr="008A3A53" w:rsidRDefault="008A3A53" w:rsidP="008A3A53">
      <w:pPr>
        <w:spacing w:line="520" w:lineRule="exact"/>
        <w:ind w:firstLineChars="200" w:firstLine="562"/>
        <w:rPr>
          <w:rFonts w:ascii="仿宋" w:eastAsia="仿宋" w:hAnsi="仿宋"/>
          <w:b/>
          <w:sz w:val="28"/>
          <w:szCs w:val="28"/>
        </w:rPr>
      </w:pPr>
      <w:r w:rsidRPr="008A3A53">
        <w:rPr>
          <w:rFonts w:ascii="仿宋" w:eastAsia="仿宋" w:hAnsi="仿宋" w:hint="eastAsia"/>
          <w:b/>
          <w:sz w:val="28"/>
          <w:szCs w:val="28"/>
        </w:rPr>
        <w:t>二、申请材料</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1.中国政法大学博士招生章程中规定的需要提交的所有材料；</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2.本科毕业证书、学位证书复印件，硕士毕业证书、学位证书复印件（非学历教育硕士无需提交硕士毕业证书），应届硕士毕业生提交按期注册的学生证复印件，国外或港、澳、台地区获得学位者需交验教育部留学服务中心的认证证书复印件；</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lastRenderedPageBreak/>
        <w:t>3.学术成果复印件</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4.外语水平证明复印件</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申请人务必将以上纸质申请材料通过中国邮政EMS邮寄或当面送至刑事司法学院招生工作办公室（请勿使用其他快递，以免漏取）。</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申请材料不完整、材料不符合要求、申请人不符合基本报名条件以及弄虚作假者不能获得复试资格。</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所有报名材料一经提交，概不退还。</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申请材料邮寄送达地址：北京市海淀区西土城路25号，中国政法大学刑事司法学院研究生工作办公室（科研楼B416 于老师收）邮政编码：100088，电话：58908203</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寄送材料封面请标注“博士申请-考核材料”及报考导师姓名</w:t>
      </w:r>
    </w:p>
    <w:p w:rsidR="008A3A53" w:rsidRPr="008A3A53" w:rsidRDefault="008A3A53" w:rsidP="008A3A53">
      <w:pPr>
        <w:spacing w:line="520" w:lineRule="exact"/>
        <w:ind w:firstLineChars="200" w:firstLine="562"/>
        <w:rPr>
          <w:rFonts w:ascii="仿宋" w:eastAsia="仿宋" w:hAnsi="仿宋"/>
          <w:b/>
          <w:sz w:val="28"/>
          <w:szCs w:val="28"/>
        </w:rPr>
      </w:pPr>
      <w:r w:rsidRPr="008A3A53">
        <w:rPr>
          <w:rFonts w:ascii="仿宋" w:eastAsia="仿宋" w:hAnsi="仿宋" w:hint="eastAsia"/>
          <w:b/>
          <w:sz w:val="28"/>
          <w:szCs w:val="28"/>
        </w:rPr>
        <w:t>三、其他程序</w:t>
      </w:r>
    </w:p>
    <w:p w:rsidR="008A3A53" w:rsidRPr="008A3A53" w:rsidRDefault="008A3A53" w:rsidP="008A3A53">
      <w:pPr>
        <w:spacing w:line="520" w:lineRule="exact"/>
        <w:ind w:firstLineChars="200" w:firstLine="560"/>
        <w:rPr>
          <w:rFonts w:ascii="仿宋" w:eastAsia="仿宋" w:hAnsi="仿宋"/>
          <w:sz w:val="28"/>
          <w:szCs w:val="28"/>
        </w:rPr>
      </w:pPr>
      <w:r w:rsidRPr="008A3A53">
        <w:rPr>
          <w:rFonts w:ascii="仿宋" w:eastAsia="仿宋" w:hAnsi="仿宋" w:hint="eastAsia"/>
          <w:sz w:val="28"/>
          <w:szCs w:val="28"/>
        </w:rPr>
        <w:t>进入复试资格审查、复试考核、录取、信息公开及监督等请参照《中国政法大学2021年博士研究生招生章程》及中国政法大学、刑事司法学院网站的后续通知。</w:t>
      </w:r>
    </w:p>
    <w:p w:rsidR="00704ADA" w:rsidRDefault="00704ADA">
      <w:pPr>
        <w:widowControl/>
        <w:jc w:val="left"/>
        <w:rPr>
          <w:rFonts w:ascii="仿宋" w:eastAsia="仿宋" w:hAnsi="仿宋"/>
          <w:sz w:val="28"/>
          <w:szCs w:val="28"/>
        </w:rPr>
      </w:pPr>
    </w:p>
    <w:p w:rsidR="008A3A53" w:rsidRDefault="008A3A53">
      <w:pPr>
        <w:widowControl/>
        <w:jc w:val="left"/>
        <w:rPr>
          <w:rFonts w:ascii="仿宋" w:eastAsia="仿宋" w:hAnsi="仿宋"/>
          <w:sz w:val="28"/>
          <w:szCs w:val="28"/>
        </w:rPr>
      </w:pPr>
    </w:p>
    <w:p w:rsidR="008A3A53" w:rsidRDefault="008A3A53">
      <w:pPr>
        <w:widowControl/>
        <w:jc w:val="left"/>
        <w:rPr>
          <w:rFonts w:ascii="仿宋" w:eastAsia="仿宋" w:hAnsi="仿宋"/>
          <w:sz w:val="28"/>
          <w:szCs w:val="28"/>
        </w:rPr>
      </w:pPr>
    </w:p>
    <w:p w:rsidR="008A3A53" w:rsidRDefault="008A3A53">
      <w:pPr>
        <w:widowControl/>
        <w:jc w:val="left"/>
        <w:rPr>
          <w:rFonts w:ascii="仿宋" w:eastAsia="仿宋" w:hAnsi="仿宋"/>
          <w:sz w:val="28"/>
          <w:szCs w:val="28"/>
        </w:rPr>
      </w:pPr>
    </w:p>
    <w:p w:rsidR="008A3A53" w:rsidRDefault="008A3A53">
      <w:pPr>
        <w:widowControl/>
        <w:jc w:val="left"/>
        <w:rPr>
          <w:rFonts w:ascii="仿宋" w:eastAsia="仿宋" w:hAnsi="仿宋"/>
          <w:sz w:val="28"/>
          <w:szCs w:val="28"/>
        </w:rPr>
      </w:pPr>
    </w:p>
    <w:p w:rsidR="008A3A53" w:rsidRDefault="008A3A53">
      <w:pPr>
        <w:widowControl/>
        <w:jc w:val="left"/>
        <w:rPr>
          <w:rFonts w:ascii="仿宋" w:eastAsia="仿宋" w:hAnsi="仿宋"/>
          <w:sz w:val="28"/>
          <w:szCs w:val="28"/>
        </w:rPr>
      </w:pPr>
    </w:p>
    <w:p w:rsidR="008A3A53" w:rsidRDefault="008A3A53">
      <w:pPr>
        <w:widowControl/>
        <w:jc w:val="left"/>
        <w:rPr>
          <w:rFonts w:ascii="仿宋" w:eastAsia="仿宋" w:hAnsi="仿宋"/>
          <w:sz w:val="28"/>
          <w:szCs w:val="28"/>
        </w:rPr>
      </w:pPr>
    </w:p>
    <w:p w:rsidR="008A3A53" w:rsidRDefault="008A3A53">
      <w:pPr>
        <w:widowControl/>
        <w:jc w:val="left"/>
        <w:rPr>
          <w:rFonts w:ascii="仿宋" w:eastAsia="仿宋" w:hAnsi="仿宋"/>
          <w:sz w:val="28"/>
          <w:szCs w:val="28"/>
        </w:rPr>
      </w:pPr>
    </w:p>
    <w:p w:rsidR="008A3A53" w:rsidRDefault="008A3A53">
      <w:pPr>
        <w:widowControl/>
        <w:jc w:val="left"/>
      </w:pPr>
    </w:p>
    <w:p w:rsidR="00C805A1" w:rsidRDefault="00C805A1">
      <w:pPr>
        <w:widowControl/>
        <w:jc w:val="left"/>
      </w:pPr>
    </w:p>
    <w:p w:rsidR="00C805A1" w:rsidRPr="009C205B" w:rsidRDefault="00C805A1">
      <w:pPr>
        <w:widowControl/>
        <w:jc w:val="left"/>
        <w:rPr>
          <w:rFonts w:hint="eastAsia"/>
        </w:rPr>
      </w:pPr>
    </w:p>
    <w:p w:rsidR="00721EF1" w:rsidRPr="009C205B" w:rsidRDefault="00721EF1" w:rsidP="00721EF1">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国际法学院20</w:t>
      </w:r>
      <w:r w:rsidRPr="009C205B">
        <w:rPr>
          <w:rFonts w:ascii="方正小标宋简体" w:eastAsia="方正小标宋简体" w:hAnsi="仿宋"/>
          <w:sz w:val="32"/>
          <w:szCs w:val="28"/>
        </w:rPr>
        <w:t>2</w:t>
      </w:r>
      <w:r>
        <w:rPr>
          <w:rFonts w:ascii="方正小标宋简体" w:eastAsia="方正小标宋简体" w:hAnsi="仿宋" w:hint="eastAsia"/>
          <w:sz w:val="32"/>
          <w:szCs w:val="28"/>
        </w:rPr>
        <w:t>1</w:t>
      </w:r>
      <w:r w:rsidRPr="009C205B">
        <w:rPr>
          <w:rFonts w:ascii="方正小标宋简体" w:eastAsia="方正小标宋简体" w:hAnsi="仿宋" w:hint="eastAsia"/>
          <w:sz w:val="32"/>
          <w:szCs w:val="28"/>
        </w:rPr>
        <w:t>年博士研究生招生实施办法</w:t>
      </w:r>
    </w:p>
    <w:p w:rsidR="00721EF1" w:rsidRPr="009C205B" w:rsidRDefault="00721EF1" w:rsidP="00721EF1">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申请人必须符合学校招生章程中博士研究生的基本申请条件。除基本条件外，还应具备以下各项条件。</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第一条 取得</w:t>
      </w:r>
      <w:r w:rsidR="00C805A1">
        <w:rPr>
          <w:rFonts w:ascii="仿宋" w:eastAsia="仿宋" w:hAnsi="仿宋" w:hint="eastAsia"/>
          <w:sz w:val="28"/>
          <w:szCs w:val="28"/>
        </w:rPr>
        <w:t>硕士学位（含入学前可获得硕士学位的应届硕士研究生）</w:t>
      </w:r>
      <w:r w:rsidRPr="009C205B">
        <w:rPr>
          <w:rFonts w:ascii="仿宋" w:eastAsia="仿宋" w:hAnsi="仿宋" w:hint="eastAsia"/>
          <w:sz w:val="28"/>
          <w:szCs w:val="28"/>
        </w:rPr>
        <w:t>；</w:t>
      </w:r>
    </w:p>
    <w:p w:rsidR="00721EF1" w:rsidRPr="009C205B" w:rsidRDefault="004B2096" w:rsidP="00721EF1">
      <w:pPr>
        <w:spacing w:line="520" w:lineRule="exact"/>
        <w:ind w:firstLineChars="200" w:firstLine="560"/>
        <w:rPr>
          <w:rFonts w:ascii="仿宋" w:eastAsia="仿宋" w:hAnsi="仿宋"/>
          <w:sz w:val="28"/>
          <w:szCs w:val="28"/>
        </w:rPr>
      </w:pPr>
      <w:r>
        <w:rPr>
          <w:rFonts w:ascii="仿宋" w:eastAsia="仿宋" w:hAnsi="仿宋" w:hint="eastAsia"/>
          <w:sz w:val="28"/>
          <w:szCs w:val="28"/>
        </w:rPr>
        <w:t>第二</w:t>
      </w:r>
      <w:r w:rsidR="00721EF1" w:rsidRPr="009C205B">
        <w:rPr>
          <w:rFonts w:ascii="仿宋" w:eastAsia="仿宋" w:hAnsi="仿宋" w:hint="eastAsia"/>
          <w:sz w:val="28"/>
          <w:szCs w:val="28"/>
        </w:rPr>
        <w:t>条 专业教育背景要求：凡报考国际法学院各方向的考生，须具备下列之一的专业教育背景：</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（1）法学（专业代码前四位为0301）或者法律硕士；</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（2）不具备法学背景的各方向要求：</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国际公法方向应具备国际事务与关系（专业代码030204T）或国际政治（专业代码030202）或外语的专业教育背景；</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国际私法方向、国际经济法方向应具备国际经济与贸易（专业代码020401）或外语的专业教育背景。</w:t>
      </w:r>
    </w:p>
    <w:p w:rsidR="00721EF1" w:rsidRPr="009C205B" w:rsidRDefault="004B2096" w:rsidP="00721EF1">
      <w:pPr>
        <w:spacing w:line="520" w:lineRule="exact"/>
        <w:ind w:firstLineChars="200" w:firstLine="560"/>
        <w:rPr>
          <w:rFonts w:ascii="仿宋" w:eastAsia="仿宋" w:hAnsi="仿宋"/>
          <w:sz w:val="28"/>
          <w:szCs w:val="28"/>
        </w:rPr>
      </w:pPr>
      <w:r>
        <w:rPr>
          <w:rFonts w:ascii="仿宋" w:eastAsia="仿宋" w:hAnsi="仿宋" w:hint="eastAsia"/>
          <w:sz w:val="28"/>
          <w:szCs w:val="28"/>
        </w:rPr>
        <w:t>第三</w:t>
      </w:r>
      <w:r w:rsidR="00721EF1" w:rsidRPr="009C205B">
        <w:rPr>
          <w:rFonts w:ascii="仿宋" w:eastAsia="仿宋" w:hAnsi="仿宋" w:hint="eastAsia"/>
          <w:sz w:val="28"/>
          <w:szCs w:val="28"/>
        </w:rPr>
        <w:t>条 科研能力要求：具备较好的科学研究能力和潜力并有代表性研究成果。代表性研究成果包括申请人公开发表的著作、论文、研究报告以及完成的毕业论文。代表性研究成果须在报名时提交；</w:t>
      </w:r>
    </w:p>
    <w:p w:rsidR="00721EF1" w:rsidRPr="009C205B" w:rsidRDefault="004B2096" w:rsidP="00721EF1">
      <w:pPr>
        <w:spacing w:line="520" w:lineRule="exact"/>
        <w:ind w:firstLineChars="200" w:firstLine="560"/>
        <w:rPr>
          <w:rFonts w:ascii="仿宋" w:eastAsia="仿宋" w:hAnsi="仿宋"/>
          <w:sz w:val="28"/>
          <w:szCs w:val="28"/>
        </w:rPr>
      </w:pPr>
      <w:r>
        <w:rPr>
          <w:rFonts w:ascii="仿宋" w:eastAsia="仿宋" w:hAnsi="仿宋" w:hint="eastAsia"/>
          <w:sz w:val="28"/>
          <w:szCs w:val="28"/>
        </w:rPr>
        <w:t>第四</w:t>
      </w:r>
      <w:r w:rsidR="00721EF1" w:rsidRPr="009C205B">
        <w:rPr>
          <w:rFonts w:ascii="仿宋" w:eastAsia="仿宋" w:hAnsi="仿宋" w:hint="eastAsia"/>
          <w:sz w:val="28"/>
          <w:szCs w:val="28"/>
        </w:rPr>
        <w:t>条 外语要求：能够熟练运用至少一门外语进行研究工作，如外语语言为英语，须满足以下条件之一：</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（1）取得国家英语等级六级水平考试</w:t>
      </w:r>
      <w:r w:rsidRPr="009C205B">
        <w:rPr>
          <w:rFonts w:ascii="仿宋" w:eastAsia="仿宋" w:hAnsi="仿宋"/>
          <w:sz w:val="28"/>
          <w:szCs w:val="28"/>
        </w:rPr>
        <w:t>证书，或</w:t>
      </w:r>
      <w:r w:rsidRPr="009C205B">
        <w:rPr>
          <w:rFonts w:ascii="仿宋" w:eastAsia="仿宋" w:hAnsi="仿宋" w:hint="eastAsia"/>
          <w:sz w:val="28"/>
          <w:szCs w:val="28"/>
        </w:rPr>
        <w:t>分数不低于42</w:t>
      </w:r>
      <w:r w:rsidRPr="009C205B">
        <w:rPr>
          <w:rFonts w:ascii="仿宋" w:eastAsia="仿宋" w:hAnsi="仿宋"/>
          <w:sz w:val="28"/>
          <w:szCs w:val="28"/>
        </w:rPr>
        <w:t>5</w:t>
      </w:r>
      <w:r w:rsidRPr="009C205B">
        <w:rPr>
          <w:rFonts w:ascii="仿宋" w:eastAsia="仿宋" w:hAnsi="仿宋" w:hint="eastAsia"/>
          <w:sz w:val="28"/>
          <w:szCs w:val="28"/>
        </w:rPr>
        <w:t>分；</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（2）通过英语专业四级考试；</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（3）托福成绩95分及以上；</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w:t>
      </w:r>
      <w:proofErr w:type="gramStart"/>
      <w:r w:rsidRPr="009C205B">
        <w:rPr>
          <w:rFonts w:ascii="仿宋" w:eastAsia="仿宋" w:hAnsi="仿宋" w:hint="eastAsia"/>
          <w:sz w:val="28"/>
          <w:szCs w:val="28"/>
        </w:rPr>
        <w:t>雅思成绩</w:t>
      </w:r>
      <w:proofErr w:type="gramEnd"/>
      <w:r w:rsidRPr="009C205B">
        <w:rPr>
          <w:rFonts w:ascii="仿宋" w:eastAsia="仿宋" w:hAnsi="仿宋" w:hint="eastAsia"/>
          <w:sz w:val="28"/>
          <w:szCs w:val="28"/>
        </w:rPr>
        <w:t>6.5分及以上；</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（5）符合国家留学基金委资助出国留学的外语条件（英语）。</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外语语言为英语以外的其他外语，须符合国家留学基金委资助出国留学的外语条件（http://www.csc.edu.cn/article/250）。</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上述考试的成绩不设有效期。</w:t>
      </w:r>
    </w:p>
    <w:p w:rsidR="00721EF1" w:rsidRPr="009C205B" w:rsidRDefault="004B2096" w:rsidP="00721EF1">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第五</w:t>
      </w:r>
      <w:r w:rsidR="00721EF1" w:rsidRPr="009C205B">
        <w:rPr>
          <w:rFonts w:ascii="仿宋" w:eastAsia="仿宋" w:hAnsi="仿宋" w:hint="eastAsia"/>
          <w:sz w:val="28"/>
          <w:szCs w:val="28"/>
        </w:rPr>
        <w:t>条 如对上述条件的理解存在分歧，由国际法学院研究生招生工作领导小组负责解释。</w:t>
      </w:r>
    </w:p>
    <w:p w:rsidR="00721EF1" w:rsidRPr="009C205B" w:rsidRDefault="00721EF1" w:rsidP="00721EF1">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2</w:t>
      </w:r>
      <w:r w:rsidRPr="009C205B">
        <w:rPr>
          <w:rFonts w:ascii="仿宋" w:eastAsia="仿宋" w:hAnsi="仿宋" w:hint="eastAsia"/>
          <w:sz w:val="28"/>
          <w:szCs w:val="28"/>
        </w:rPr>
        <w:t>）硕士学位论文（应届毕业生须提供硕士论文开题报告）；国外学校不要求硕士生毕业撰写学位论文的除外；</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3</w:t>
      </w:r>
      <w:r w:rsidRPr="009C205B">
        <w:rPr>
          <w:rFonts w:ascii="仿宋" w:eastAsia="仿宋" w:hAnsi="仿宋" w:hint="eastAsia"/>
          <w:sz w:val="28"/>
          <w:szCs w:val="28"/>
        </w:rPr>
        <w:t>）外语水平证明</w:t>
      </w:r>
      <w:r w:rsidRPr="009C205B">
        <w:rPr>
          <w:rFonts w:ascii="仿宋" w:eastAsia="仿宋" w:hAnsi="仿宋"/>
          <w:sz w:val="28"/>
          <w:szCs w:val="28"/>
        </w:rPr>
        <w:t>材料；</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4</w:t>
      </w:r>
      <w:r w:rsidRPr="009C205B">
        <w:rPr>
          <w:rFonts w:ascii="仿宋" w:eastAsia="仿宋" w:hAnsi="仿宋" w:hint="eastAsia"/>
          <w:sz w:val="28"/>
          <w:szCs w:val="28"/>
        </w:rPr>
        <w:t>）专家推荐书：申请人须有两名与报考学科相关的副教授（或相当职称）以上的专家书面推荐意见。专家推荐书应为推荐人亲笔书写。推荐书中，应当包括对申请人的学术能力和已有学术成果的评价意见。</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请将</w:t>
      </w:r>
      <w:r w:rsidRPr="009C205B">
        <w:rPr>
          <w:rFonts w:ascii="仿宋" w:eastAsia="仿宋" w:hAnsi="仿宋"/>
          <w:sz w:val="28"/>
          <w:szCs w:val="28"/>
        </w:rPr>
        <w:t>申请材料通过中国邮政EMS邮寄至学校。邮寄封面</w:t>
      </w:r>
      <w:r w:rsidRPr="009C205B">
        <w:rPr>
          <w:rFonts w:ascii="仿宋" w:eastAsia="仿宋" w:hAnsi="仿宋" w:hint="eastAsia"/>
          <w:sz w:val="28"/>
          <w:szCs w:val="28"/>
        </w:rPr>
        <w:t>标明</w:t>
      </w:r>
      <w:r w:rsidRPr="009C205B">
        <w:rPr>
          <w:rFonts w:ascii="仿宋" w:eastAsia="仿宋" w:hAnsi="仿宋"/>
          <w:sz w:val="28"/>
          <w:szCs w:val="28"/>
        </w:rPr>
        <w:t>：“</w:t>
      </w:r>
      <w:r w:rsidRPr="009C205B">
        <w:rPr>
          <w:rFonts w:ascii="仿宋" w:eastAsia="仿宋" w:hAnsi="仿宋" w:hint="eastAsia"/>
          <w:sz w:val="28"/>
          <w:szCs w:val="28"/>
        </w:rPr>
        <w:t>申请</w:t>
      </w:r>
      <w:r w:rsidRPr="009C205B">
        <w:rPr>
          <w:rFonts w:ascii="仿宋" w:eastAsia="仿宋" w:hAnsi="仿宋"/>
          <w:sz w:val="28"/>
          <w:szCs w:val="28"/>
        </w:rPr>
        <w:t>-考核”</w:t>
      </w:r>
      <w:r w:rsidRPr="009C205B">
        <w:rPr>
          <w:rFonts w:ascii="仿宋" w:eastAsia="仿宋" w:hAnsi="仿宋" w:hint="eastAsia"/>
          <w:sz w:val="28"/>
          <w:szCs w:val="28"/>
        </w:rPr>
        <w:t>制</w:t>
      </w:r>
      <w:r w:rsidRPr="009C205B">
        <w:rPr>
          <w:rFonts w:ascii="仿宋" w:eastAsia="仿宋" w:hAnsi="仿宋"/>
          <w:sz w:val="28"/>
          <w:szCs w:val="28"/>
        </w:rPr>
        <w:t>提交材料</w:t>
      </w:r>
      <w:r w:rsidRPr="009C205B">
        <w:rPr>
          <w:rFonts w:ascii="仿宋" w:eastAsia="仿宋" w:hAnsi="仿宋" w:hint="eastAsia"/>
          <w:sz w:val="28"/>
          <w:szCs w:val="28"/>
        </w:rPr>
        <w:t>、</w:t>
      </w:r>
      <w:r w:rsidRPr="009C205B">
        <w:rPr>
          <w:rFonts w:ascii="仿宋" w:eastAsia="仿宋" w:hAnsi="仿宋"/>
          <w:sz w:val="28"/>
          <w:szCs w:val="28"/>
        </w:rPr>
        <w:t>申请人姓名及报考导师姓名。</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缺少材料</w:t>
      </w:r>
      <w:r w:rsidRPr="009C205B">
        <w:rPr>
          <w:rFonts w:ascii="仿宋" w:eastAsia="仿宋" w:hAnsi="仿宋"/>
          <w:sz w:val="28"/>
          <w:szCs w:val="28"/>
        </w:rPr>
        <w:t>或材料不清晰、不完整，报名无效；所有报名材料一经提交，概不</w:t>
      </w:r>
      <w:r w:rsidRPr="009C205B">
        <w:rPr>
          <w:rFonts w:ascii="仿宋" w:eastAsia="仿宋" w:hAnsi="仿宋" w:hint="eastAsia"/>
          <w:sz w:val="28"/>
          <w:szCs w:val="28"/>
        </w:rPr>
        <w:t>退还</w:t>
      </w:r>
      <w:r w:rsidRPr="009C205B">
        <w:rPr>
          <w:rFonts w:ascii="仿宋" w:eastAsia="仿宋" w:hAnsi="仿宋"/>
          <w:sz w:val="28"/>
          <w:szCs w:val="28"/>
        </w:rPr>
        <w:t>。</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申请材料邮寄地址：北京市海淀区西土城路25号</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中国政法大学国际法学院研究生工作办公室（科研楼A51</w:t>
      </w:r>
      <w:r>
        <w:rPr>
          <w:rFonts w:ascii="仿宋" w:eastAsia="仿宋" w:hAnsi="仿宋" w:hint="eastAsia"/>
          <w:sz w:val="28"/>
          <w:szCs w:val="28"/>
        </w:rPr>
        <w:t>1</w:t>
      </w:r>
      <w:r w:rsidRPr="009C205B">
        <w:rPr>
          <w:rFonts w:ascii="仿宋" w:eastAsia="仿宋" w:hAnsi="仿宋" w:hint="eastAsia"/>
          <w:sz w:val="28"/>
          <w:szCs w:val="28"/>
        </w:rPr>
        <w:t>）</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w:t>
      </w:r>
      <w:r>
        <w:rPr>
          <w:rFonts w:ascii="仿宋" w:eastAsia="仿宋" w:hAnsi="仿宋" w:hint="eastAsia"/>
          <w:sz w:val="28"/>
          <w:szCs w:val="28"/>
        </w:rPr>
        <w:t>李</w:t>
      </w:r>
      <w:r w:rsidRPr="009C205B">
        <w:rPr>
          <w:rFonts w:ascii="仿宋" w:eastAsia="仿宋" w:hAnsi="仿宋" w:hint="eastAsia"/>
          <w:sz w:val="28"/>
          <w:szCs w:val="28"/>
        </w:rPr>
        <w:t>老师</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w:t>
      </w:r>
      <w:r>
        <w:rPr>
          <w:rFonts w:ascii="仿宋" w:eastAsia="仿宋" w:hAnsi="仿宋" w:hint="eastAsia"/>
          <w:sz w:val="28"/>
          <w:szCs w:val="28"/>
        </w:rPr>
        <w:t>361</w:t>
      </w:r>
    </w:p>
    <w:p w:rsidR="00721EF1" w:rsidRPr="009C205B" w:rsidRDefault="00721EF1" w:rsidP="00721EF1">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721EF1" w:rsidRPr="009C205B" w:rsidRDefault="00721EF1" w:rsidP="00721EF1">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w:t>
      </w:r>
      <w:r w:rsidRPr="009C205B">
        <w:rPr>
          <w:rFonts w:ascii="仿宋" w:eastAsia="仿宋" w:hAnsi="仿宋"/>
          <w:sz w:val="28"/>
          <w:szCs w:val="28"/>
        </w:rPr>
        <w:t>2</w:t>
      </w:r>
      <w:r>
        <w:rPr>
          <w:rFonts w:ascii="仿宋" w:eastAsia="仿宋" w:hAnsi="仿宋" w:hint="eastAsia"/>
          <w:sz w:val="28"/>
          <w:szCs w:val="28"/>
        </w:rPr>
        <w:t>1</w:t>
      </w:r>
      <w:r w:rsidRPr="009C205B">
        <w:rPr>
          <w:rFonts w:ascii="仿宋" w:eastAsia="仿宋" w:hAnsi="仿宋" w:hint="eastAsia"/>
          <w:sz w:val="28"/>
          <w:szCs w:val="28"/>
        </w:rPr>
        <w:t>年博士研究生招生章程》及学校、学院的后续通知。</w:t>
      </w:r>
    </w:p>
    <w:p w:rsidR="00A13689" w:rsidRDefault="00A13689" w:rsidP="00721EF1">
      <w:pPr>
        <w:spacing w:line="520" w:lineRule="exact"/>
        <w:jc w:val="center"/>
      </w:pPr>
    </w:p>
    <w:p w:rsidR="00721EF1" w:rsidRDefault="00721EF1" w:rsidP="00721EF1">
      <w:pPr>
        <w:spacing w:line="520" w:lineRule="exact"/>
        <w:jc w:val="center"/>
      </w:pPr>
    </w:p>
    <w:p w:rsidR="007C6096" w:rsidRDefault="007C6096" w:rsidP="00721EF1">
      <w:pPr>
        <w:spacing w:line="520" w:lineRule="exact"/>
        <w:jc w:val="center"/>
      </w:pPr>
    </w:p>
    <w:p w:rsidR="00C805A1" w:rsidRDefault="00C805A1" w:rsidP="00721EF1">
      <w:pPr>
        <w:spacing w:line="520" w:lineRule="exact"/>
        <w:jc w:val="center"/>
        <w:rPr>
          <w:rFonts w:hint="eastAsia"/>
        </w:rPr>
      </w:pPr>
    </w:p>
    <w:p w:rsidR="007C6096" w:rsidRPr="009C205B" w:rsidRDefault="007C6096" w:rsidP="007C6096">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政治与公共管理学院</w:t>
      </w:r>
      <w:r w:rsidRPr="009C205B">
        <w:rPr>
          <w:rFonts w:ascii="方正小标宋简体" w:eastAsia="方正小标宋简体" w:hAnsi="黑体" w:hint="eastAsia"/>
          <w:sz w:val="32"/>
          <w:szCs w:val="36"/>
        </w:rPr>
        <w:t>202</w:t>
      </w:r>
      <w:r>
        <w:rPr>
          <w:rFonts w:ascii="方正小标宋简体" w:eastAsia="方正小标宋简体" w:hAnsi="黑体" w:hint="eastAsia"/>
          <w:sz w:val="32"/>
          <w:szCs w:val="36"/>
        </w:rPr>
        <w:t>1</w:t>
      </w:r>
      <w:r w:rsidRPr="009C205B">
        <w:rPr>
          <w:rFonts w:ascii="方正小标宋简体" w:eastAsia="方正小标宋简体" w:hAnsi="黑体" w:hint="eastAsia"/>
          <w:sz w:val="32"/>
          <w:szCs w:val="36"/>
        </w:rPr>
        <w:t>年</w:t>
      </w:r>
      <w:r w:rsidRPr="009C205B">
        <w:rPr>
          <w:rFonts w:ascii="方正小标宋简体" w:eastAsia="方正小标宋简体" w:hAnsi="仿宋" w:hint="eastAsia"/>
          <w:sz w:val="32"/>
          <w:szCs w:val="28"/>
        </w:rPr>
        <w:t>博士研究生招生实施办法</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一、基本原则</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（一）坚持严格的政治标准与学术标准，重点考核申请人的政治素质、学术能力、学术潜力。</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（二）招生过程中，充分尊重导师自主权。</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（三）招生过程接受全程监督，确保录取公正。</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二、申请条件</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所有申请人必须符合学校招生章程中的基本申请条件。除基本条件外，还应具备以下各项条件。</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（一）专业背景</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本科或研究生所学专业，应为报考专业或与报考专业相近。</w:t>
      </w:r>
    </w:p>
    <w:p w:rsidR="007C6096" w:rsidRPr="00A1414F" w:rsidRDefault="007C6096" w:rsidP="007C6096">
      <w:pPr>
        <w:spacing w:line="520" w:lineRule="exact"/>
        <w:ind w:firstLineChars="200" w:firstLine="560"/>
        <w:rPr>
          <w:rFonts w:ascii="仿宋" w:eastAsia="仿宋" w:hAnsi="仿宋"/>
          <w:sz w:val="28"/>
          <w:szCs w:val="28"/>
        </w:rPr>
      </w:pPr>
      <w:r w:rsidRPr="00A1414F">
        <w:rPr>
          <w:rFonts w:ascii="仿宋" w:eastAsia="仿宋" w:hAnsi="仿宋" w:hint="eastAsia"/>
          <w:sz w:val="28"/>
          <w:szCs w:val="28"/>
        </w:rPr>
        <w:t>其中，国家</w:t>
      </w:r>
      <w:proofErr w:type="gramStart"/>
      <w:r w:rsidRPr="00A1414F">
        <w:rPr>
          <w:rFonts w:ascii="仿宋" w:eastAsia="仿宋" w:hAnsi="仿宋" w:hint="eastAsia"/>
          <w:sz w:val="28"/>
          <w:szCs w:val="28"/>
        </w:rPr>
        <w:t>监察学</w:t>
      </w:r>
      <w:proofErr w:type="gramEnd"/>
      <w:r w:rsidRPr="00A1414F">
        <w:rPr>
          <w:rFonts w:ascii="仿宋" w:eastAsia="仿宋" w:hAnsi="仿宋" w:hint="eastAsia"/>
          <w:sz w:val="28"/>
          <w:szCs w:val="28"/>
        </w:rPr>
        <w:t>专业要求申请人在本科或研究生阶段须具备下列之一的专业背景：政治学、法学、历史学、应用经济学、公共管理一级学科下相关专业。</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全球学专业要求申请人在本科或研究生阶段须具备下列之一的专业背景：政治学、哲学、法学</w:t>
      </w:r>
      <w:r w:rsidRPr="009C205B">
        <w:rPr>
          <w:rFonts w:ascii="仿宋" w:eastAsia="仿宋" w:hAnsi="仿宋"/>
          <w:sz w:val="28"/>
          <w:szCs w:val="28"/>
        </w:rPr>
        <w:t>、</w:t>
      </w:r>
      <w:r w:rsidRPr="009C205B">
        <w:rPr>
          <w:rFonts w:ascii="仿宋" w:eastAsia="仿宋" w:hAnsi="仿宋" w:hint="eastAsia"/>
          <w:sz w:val="28"/>
          <w:szCs w:val="28"/>
        </w:rPr>
        <w:t>社会学、历史学等专业。</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公共行政</w:t>
      </w:r>
      <w:r w:rsidRPr="00B115BA">
        <w:rPr>
          <w:rFonts w:ascii="仿宋" w:eastAsia="仿宋" w:hAnsi="仿宋" w:hint="eastAsia"/>
          <w:color w:val="000000" w:themeColor="text1"/>
          <w:sz w:val="28"/>
          <w:szCs w:val="28"/>
        </w:rPr>
        <w:t>专业公共政策量</w:t>
      </w:r>
      <w:r w:rsidRPr="009C205B">
        <w:rPr>
          <w:rFonts w:ascii="仿宋" w:eastAsia="仿宋" w:hAnsi="仿宋" w:hint="eastAsia"/>
          <w:sz w:val="28"/>
          <w:szCs w:val="28"/>
        </w:rPr>
        <w:t>化分析方向欢迎具有行政管理专业、公共政策分析专业、管理科学与工程、计算机、经济学类及其他具有自然科学专业背景的考生报考。</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（二）学术条件</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申请人需提交2项代表性研究成果。代表性研究成果包括申请人已发表的研究成果或已完成未发表的学术专著、学术论文（含毕业论文）和调研报告。代表性研究成果于报名时提交。</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（三）外语水平</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申请人外语水平须达到全国大学英语等级考试六级水平（CET-6），取得证书或分数不低于42</w:t>
      </w:r>
      <w:r w:rsidRPr="009C205B">
        <w:rPr>
          <w:rFonts w:ascii="仿宋" w:eastAsia="仿宋" w:hAnsi="仿宋"/>
          <w:sz w:val="28"/>
          <w:szCs w:val="28"/>
        </w:rPr>
        <w:t>5</w:t>
      </w:r>
      <w:r w:rsidRPr="009C205B">
        <w:rPr>
          <w:rFonts w:ascii="仿宋" w:eastAsia="仿宋" w:hAnsi="仿宋" w:hint="eastAsia"/>
          <w:sz w:val="28"/>
          <w:szCs w:val="28"/>
        </w:rPr>
        <w:t>分，</w:t>
      </w:r>
      <w:proofErr w:type="gramStart"/>
      <w:r w:rsidRPr="009C205B">
        <w:rPr>
          <w:rFonts w:ascii="仿宋" w:eastAsia="仿宋" w:hAnsi="仿宋" w:hint="eastAsia"/>
          <w:sz w:val="28"/>
          <w:szCs w:val="28"/>
        </w:rPr>
        <w:t>或雅思</w:t>
      </w:r>
      <w:proofErr w:type="gramEnd"/>
      <w:r w:rsidRPr="009C205B">
        <w:rPr>
          <w:rFonts w:ascii="仿宋" w:eastAsia="仿宋" w:hAnsi="仿宋" w:hint="eastAsia"/>
          <w:sz w:val="28"/>
          <w:szCs w:val="28"/>
        </w:rPr>
        <w:t>6.5分、托福95分以上。俄</w:t>
      </w:r>
      <w:r w:rsidRPr="009C205B">
        <w:rPr>
          <w:rFonts w:ascii="仿宋" w:eastAsia="仿宋" w:hAnsi="仿宋"/>
          <w:sz w:val="28"/>
          <w:szCs w:val="28"/>
        </w:rPr>
        <w:t>、</w:t>
      </w:r>
      <w:r w:rsidRPr="009C205B">
        <w:rPr>
          <w:rFonts w:ascii="仿宋" w:eastAsia="仿宋" w:hAnsi="仿宋" w:hint="eastAsia"/>
          <w:sz w:val="28"/>
          <w:szCs w:val="28"/>
        </w:rPr>
        <w:t>德、法、意、</w:t>
      </w:r>
      <w:r w:rsidRPr="009C205B">
        <w:rPr>
          <w:rFonts w:ascii="仿宋" w:eastAsia="仿宋" w:hAnsi="仿宋" w:hint="eastAsia"/>
          <w:sz w:val="28"/>
          <w:szCs w:val="28"/>
        </w:rPr>
        <w:lastRenderedPageBreak/>
        <w:t>西语达到欧洲统一语言参考框架（CECRL）的B2级。日语达到二级（N2）。</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国家</w:t>
      </w:r>
      <w:proofErr w:type="gramStart"/>
      <w:r w:rsidRPr="009C205B">
        <w:rPr>
          <w:rFonts w:ascii="仿宋" w:eastAsia="仿宋" w:hAnsi="仿宋" w:hint="eastAsia"/>
          <w:sz w:val="28"/>
          <w:szCs w:val="28"/>
        </w:rPr>
        <w:t>监察学</w:t>
      </w:r>
      <w:proofErr w:type="gramEnd"/>
      <w:r w:rsidRPr="009C205B">
        <w:rPr>
          <w:rFonts w:ascii="仿宋" w:eastAsia="仿宋" w:hAnsi="仿宋" w:hint="eastAsia"/>
          <w:sz w:val="28"/>
          <w:szCs w:val="28"/>
        </w:rPr>
        <w:t>专业业绩突出的申请人外语水平可放宽至全国大学英语等级考试四级水平。</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（四）其他条件</w:t>
      </w:r>
    </w:p>
    <w:p w:rsidR="007C6096" w:rsidRPr="00A1414F" w:rsidRDefault="007C6096" w:rsidP="007C6096">
      <w:pPr>
        <w:spacing w:line="520" w:lineRule="exact"/>
        <w:ind w:firstLineChars="200" w:firstLine="560"/>
        <w:rPr>
          <w:rFonts w:ascii="仿宋" w:eastAsia="仿宋" w:hAnsi="仿宋"/>
          <w:sz w:val="28"/>
          <w:szCs w:val="28"/>
        </w:rPr>
      </w:pPr>
      <w:r w:rsidRPr="00A1414F">
        <w:rPr>
          <w:rFonts w:ascii="仿宋" w:eastAsia="仿宋" w:hAnsi="仿宋" w:hint="eastAsia"/>
          <w:sz w:val="28"/>
          <w:szCs w:val="28"/>
        </w:rPr>
        <w:t>国家</w:t>
      </w:r>
      <w:proofErr w:type="gramStart"/>
      <w:r w:rsidRPr="00A1414F">
        <w:rPr>
          <w:rFonts w:ascii="仿宋" w:eastAsia="仿宋" w:hAnsi="仿宋" w:hint="eastAsia"/>
          <w:sz w:val="28"/>
          <w:szCs w:val="28"/>
        </w:rPr>
        <w:t>监察学</w:t>
      </w:r>
      <w:proofErr w:type="gramEnd"/>
      <w:r w:rsidRPr="00A1414F">
        <w:rPr>
          <w:rFonts w:ascii="仿宋" w:eastAsia="仿宋" w:hAnsi="仿宋" w:hint="eastAsia"/>
          <w:sz w:val="28"/>
          <w:szCs w:val="28"/>
        </w:rPr>
        <w:t>专业招收的定向就业考生，需具有在纪检监察、组织人事、政法、财经、企业经营部门3年（含）以上工作经历。</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三、提交材料</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sz w:val="28"/>
          <w:szCs w:val="28"/>
        </w:rPr>
        <w:t>2</w:t>
      </w:r>
      <w:r w:rsidRPr="009C205B">
        <w:rPr>
          <w:rFonts w:ascii="仿宋" w:eastAsia="仿宋" w:hAnsi="仿宋" w:hint="eastAsia"/>
          <w:sz w:val="28"/>
          <w:szCs w:val="28"/>
        </w:rPr>
        <w:t>.学士、硕士阶段的学历、学位证书复印件（应届毕业生须提供研究生证复印件，非学历教育硕士可不提供硕士毕业证书）；</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sz w:val="28"/>
          <w:szCs w:val="28"/>
        </w:rPr>
        <w:t>3</w:t>
      </w:r>
      <w:r w:rsidRPr="009C205B">
        <w:rPr>
          <w:rFonts w:ascii="仿宋" w:eastAsia="仿宋" w:hAnsi="仿宋" w:hint="eastAsia"/>
          <w:sz w:val="28"/>
          <w:szCs w:val="28"/>
        </w:rPr>
        <w:t>.专家推荐信。有两名与报考学科相关的副教授（或相当职称）以上的专家书面推荐意见。</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sz w:val="28"/>
          <w:szCs w:val="28"/>
        </w:rPr>
        <w:t>4</w:t>
      </w:r>
      <w:r w:rsidRPr="009C205B">
        <w:rPr>
          <w:rFonts w:ascii="仿宋" w:eastAsia="仿宋" w:hAnsi="仿宋" w:hint="eastAsia"/>
          <w:sz w:val="28"/>
          <w:szCs w:val="28"/>
        </w:rPr>
        <w:t>.外语水平证书或成绩证明复印件。</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另外，申请人可以提交本人曾获得荣誉、奖项的相关材料及证书复印件。</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申请材料邮寄地址：北京市海淀区西土城路25号</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中国政法大学政治与公共管理学院研究生工作办公室（科研楼A605）</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联系人：吴老师</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联系电话:010-58908207</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四、其他程序</w:t>
      </w:r>
    </w:p>
    <w:p w:rsidR="007C6096" w:rsidRPr="009C205B" w:rsidRDefault="007C6096" w:rsidP="007C6096">
      <w:pPr>
        <w:spacing w:line="520" w:lineRule="exact"/>
        <w:ind w:firstLineChars="200" w:firstLine="560"/>
      </w:pPr>
      <w:r w:rsidRPr="009C205B">
        <w:rPr>
          <w:rFonts w:ascii="仿宋" w:eastAsia="仿宋" w:hAnsi="仿宋" w:hint="eastAsia"/>
          <w:sz w:val="28"/>
          <w:szCs w:val="28"/>
        </w:rPr>
        <w:t>进入复试资格审查、复试考核、录取、信息公开及监督等请参照《中国政法大学</w:t>
      </w:r>
      <w:r>
        <w:rPr>
          <w:rFonts w:ascii="仿宋" w:eastAsia="仿宋" w:hAnsi="仿宋" w:hint="eastAsia"/>
          <w:sz w:val="28"/>
          <w:szCs w:val="28"/>
        </w:rPr>
        <w:t>2021</w:t>
      </w:r>
      <w:r w:rsidRPr="009C205B">
        <w:rPr>
          <w:rFonts w:ascii="仿宋" w:eastAsia="仿宋" w:hAnsi="仿宋" w:hint="eastAsia"/>
          <w:sz w:val="28"/>
          <w:szCs w:val="28"/>
        </w:rPr>
        <w:t>年博士研究生招生章程》及学校、学院的后续通知。</w:t>
      </w:r>
    </w:p>
    <w:p w:rsidR="007C6096" w:rsidRPr="009C205B" w:rsidRDefault="007C6096" w:rsidP="007C6096">
      <w:pPr>
        <w:widowControl/>
        <w:jc w:val="left"/>
      </w:pPr>
    </w:p>
    <w:p w:rsidR="007C6096" w:rsidRDefault="007C6096" w:rsidP="00721EF1">
      <w:pPr>
        <w:spacing w:line="520" w:lineRule="exact"/>
        <w:jc w:val="center"/>
      </w:pPr>
    </w:p>
    <w:p w:rsidR="007C6096" w:rsidRDefault="007C6096" w:rsidP="00721EF1">
      <w:pPr>
        <w:spacing w:line="520" w:lineRule="exact"/>
        <w:jc w:val="center"/>
      </w:pPr>
    </w:p>
    <w:p w:rsidR="007C6096" w:rsidRDefault="007C6096" w:rsidP="00721EF1">
      <w:pPr>
        <w:spacing w:line="520" w:lineRule="exact"/>
        <w:jc w:val="center"/>
      </w:pPr>
    </w:p>
    <w:p w:rsidR="003D5564" w:rsidRPr="007C6096" w:rsidRDefault="003D5564" w:rsidP="00721EF1">
      <w:pPr>
        <w:spacing w:line="520" w:lineRule="exact"/>
        <w:jc w:val="center"/>
      </w:pPr>
    </w:p>
    <w:p w:rsidR="007C6096" w:rsidRDefault="007C6096" w:rsidP="007C6096">
      <w:pPr>
        <w:spacing w:line="520" w:lineRule="exact"/>
        <w:jc w:val="center"/>
        <w:rPr>
          <w:rFonts w:ascii="方正小标宋简体" w:eastAsia="方正小标宋简体" w:hAnsi="仿宋"/>
          <w:sz w:val="32"/>
          <w:szCs w:val="28"/>
        </w:rPr>
      </w:pPr>
      <w:r>
        <w:rPr>
          <w:rFonts w:ascii="方正小标宋简体" w:eastAsia="方正小标宋简体" w:hAnsi="仿宋" w:hint="eastAsia"/>
          <w:sz w:val="32"/>
          <w:szCs w:val="28"/>
        </w:rPr>
        <w:lastRenderedPageBreak/>
        <w:t>商学院</w:t>
      </w:r>
      <w:r>
        <w:rPr>
          <w:rFonts w:ascii="方正小标宋简体" w:eastAsia="方正小标宋简体" w:hAnsi="黑体" w:hint="eastAsia"/>
          <w:sz w:val="32"/>
          <w:szCs w:val="36"/>
        </w:rPr>
        <w:t>2021年</w:t>
      </w:r>
      <w:r>
        <w:rPr>
          <w:rFonts w:ascii="方正小标宋简体" w:eastAsia="方正小标宋简体" w:hAnsi="仿宋" w:hint="eastAsia"/>
          <w:sz w:val="32"/>
          <w:szCs w:val="28"/>
        </w:rPr>
        <w:t>博士研究生招生实施办法</w:t>
      </w:r>
    </w:p>
    <w:p w:rsidR="007C6096" w:rsidRDefault="007C6096" w:rsidP="007C6096">
      <w:pPr>
        <w:spacing w:line="520" w:lineRule="exact"/>
        <w:ind w:firstLineChars="200" w:firstLine="562"/>
        <w:rPr>
          <w:rFonts w:ascii="仿宋" w:eastAsia="仿宋" w:hAnsi="仿宋"/>
          <w:b/>
          <w:sz w:val="28"/>
          <w:szCs w:val="28"/>
        </w:rPr>
      </w:pPr>
      <w:r>
        <w:rPr>
          <w:rFonts w:ascii="仿宋" w:eastAsia="仿宋" w:hAnsi="仿宋" w:hint="eastAsia"/>
          <w:b/>
          <w:sz w:val="28"/>
          <w:szCs w:val="28"/>
        </w:rPr>
        <w:t>一、申请条件</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1.申请人须符合中国政法大学招生章程中博士研究生的基本申请条件。</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2.申请政治经济学专业经济制度变迁比较研究方向，创新经济学专业</w:t>
      </w:r>
      <w:r>
        <w:rPr>
          <w:rFonts w:ascii="仿宋" w:eastAsia="仿宋" w:hAnsi="仿宋" w:hint="eastAsia"/>
          <w:sz w:val="30"/>
          <w:szCs w:val="30"/>
        </w:rPr>
        <w:t>专利制度经济学方向</w:t>
      </w:r>
      <w:r>
        <w:rPr>
          <w:rFonts w:ascii="仿宋" w:eastAsia="仿宋" w:hAnsi="仿宋" w:hint="eastAsia"/>
          <w:sz w:val="28"/>
          <w:szCs w:val="28"/>
        </w:rPr>
        <w:t>、</w:t>
      </w:r>
      <w:r>
        <w:rPr>
          <w:rFonts w:ascii="仿宋" w:eastAsia="仿宋" w:hAnsi="仿宋" w:hint="eastAsia"/>
          <w:sz w:val="30"/>
          <w:szCs w:val="30"/>
        </w:rPr>
        <w:t>网络经济与创新经济学方向、技术创新经济学方向，</w:t>
      </w:r>
      <w:r>
        <w:rPr>
          <w:rFonts w:ascii="仿宋" w:eastAsia="仿宋" w:hAnsi="仿宋" w:hint="eastAsia"/>
          <w:sz w:val="28"/>
          <w:szCs w:val="28"/>
        </w:rPr>
        <w:t>世界经济专业允许理工科背景考生报考。</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3.报考世界经济专业的考生中，如在</w:t>
      </w:r>
      <w:r>
        <w:rPr>
          <w:rFonts w:ascii="仿宋" w:eastAsia="仿宋" w:hAnsi="仿宋"/>
          <w:sz w:val="28"/>
          <w:szCs w:val="28"/>
        </w:rPr>
        <w:t>CSSCI</w:t>
      </w:r>
      <w:r>
        <w:rPr>
          <w:rFonts w:ascii="仿宋" w:eastAsia="仿宋" w:hAnsi="仿宋" w:hint="eastAsia"/>
          <w:sz w:val="28"/>
          <w:szCs w:val="28"/>
        </w:rPr>
        <w:t>期刊发表过论文，在同等条件下将优先考虑。</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4. 报考世界经济专业世界经济与国际金融方向的考生外语语种仅限英语和日语两种。</w:t>
      </w:r>
    </w:p>
    <w:p w:rsidR="007C6096" w:rsidRDefault="007C6096" w:rsidP="007C6096">
      <w:pPr>
        <w:spacing w:line="520" w:lineRule="exact"/>
        <w:ind w:firstLineChars="200" w:firstLine="562"/>
        <w:rPr>
          <w:rFonts w:ascii="仿宋" w:eastAsia="仿宋" w:hAnsi="仿宋"/>
          <w:b/>
          <w:sz w:val="28"/>
          <w:szCs w:val="28"/>
        </w:rPr>
      </w:pPr>
      <w:r>
        <w:rPr>
          <w:rFonts w:ascii="仿宋" w:eastAsia="仿宋" w:hAnsi="仿宋" w:hint="eastAsia"/>
          <w:b/>
          <w:sz w:val="28"/>
          <w:szCs w:val="28"/>
        </w:rPr>
        <w:t>二、提交申请材料</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申请人须将学校招生章程中需要提交的所有申请材料交至所申请学院。请将报名材料通过中国邮政</w:t>
      </w:r>
      <w:r>
        <w:rPr>
          <w:rFonts w:ascii="仿宋" w:eastAsia="仿宋" w:hAnsi="仿宋"/>
          <w:sz w:val="28"/>
          <w:szCs w:val="28"/>
        </w:rPr>
        <w:t>EMS</w:t>
      </w:r>
      <w:r>
        <w:rPr>
          <w:rFonts w:ascii="仿宋" w:eastAsia="仿宋" w:hAnsi="仿宋" w:hint="eastAsia"/>
          <w:sz w:val="28"/>
          <w:szCs w:val="28"/>
        </w:rPr>
        <w:t>寄至或送至学校。缺少材料或材料不清晰、不完整，报名无效；所有报名材料概不退还。</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申请材料邮寄地址：北京市海淀区西土城路25号中国政法大学商学院研究生工作办公室（科研楼</w:t>
      </w:r>
      <w:r>
        <w:rPr>
          <w:rFonts w:ascii="仿宋" w:eastAsia="仿宋" w:hAnsi="仿宋"/>
          <w:sz w:val="28"/>
          <w:szCs w:val="28"/>
        </w:rPr>
        <w:t>B424</w:t>
      </w:r>
      <w:r>
        <w:rPr>
          <w:rFonts w:ascii="仿宋" w:eastAsia="仿宋" w:hAnsi="仿宋" w:hint="eastAsia"/>
          <w:sz w:val="28"/>
          <w:szCs w:val="28"/>
        </w:rPr>
        <w:t>室）（邮寄封面标明：“博士报名”+报考的导师姓名）。</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邮编：100088</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联系人：郑老师</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联系电话:010-58908</w:t>
      </w:r>
      <w:r>
        <w:rPr>
          <w:rFonts w:ascii="仿宋" w:eastAsia="仿宋" w:hAnsi="仿宋"/>
          <w:sz w:val="28"/>
          <w:szCs w:val="28"/>
        </w:rPr>
        <w:t>347</w:t>
      </w:r>
    </w:p>
    <w:p w:rsidR="007C6096" w:rsidRDefault="007C6096" w:rsidP="007C6096">
      <w:pPr>
        <w:spacing w:line="520" w:lineRule="exact"/>
        <w:ind w:firstLineChars="200" w:firstLine="562"/>
        <w:rPr>
          <w:rFonts w:ascii="仿宋" w:eastAsia="仿宋" w:hAnsi="仿宋"/>
          <w:b/>
          <w:sz w:val="28"/>
          <w:szCs w:val="28"/>
        </w:rPr>
      </w:pPr>
      <w:r>
        <w:rPr>
          <w:rFonts w:ascii="仿宋" w:eastAsia="仿宋" w:hAnsi="仿宋" w:hint="eastAsia"/>
          <w:b/>
          <w:sz w:val="28"/>
          <w:szCs w:val="28"/>
        </w:rPr>
        <w:t>三、其他程序</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进入复试资格审查、复试考核、录取、信息公开及监督等请参照《中国政法大学2021年博士研究生招生章程》及学校、学院的后续通知。</w:t>
      </w:r>
    </w:p>
    <w:p w:rsidR="007C6096" w:rsidRDefault="007C6096" w:rsidP="007C6096">
      <w:pPr>
        <w:spacing w:line="520" w:lineRule="exact"/>
        <w:ind w:firstLineChars="200" w:firstLine="560"/>
        <w:rPr>
          <w:rFonts w:ascii="仿宋" w:eastAsia="仿宋" w:hAnsi="仿宋"/>
          <w:sz w:val="28"/>
          <w:szCs w:val="28"/>
        </w:rPr>
      </w:pPr>
    </w:p>
    <w:p w:rsidR="007C6096" w:rsidRDefault="007C6096" w:rsidP="007C6096">
      <w:pPr>
        <w:spacing w:line="520" w:lineRule="exact"/>
        <w:ind w:firstLineChars="200" w:firstLine="560"/>
        <w:rPr>
          <w:rFonts w:ascii="仿宋" w:eastAsia="仿宋" w:hAnsi="仿宋"/>
          <w:sz w:val="28"/>
          <w:szCs w:val="28"/>
        </w:rPr>
      </w:pPr>
    </w:p>
    <w:p w:rsidR="007C6096" w:rsidRDefault="007C6096" w:rsidP="007C6096">
      <w:pPr>
        <w:spacing w:line="520" w:lineRule="exact"/>
        <w:ind w:firstLineChars="200" w:firstLine="560"/>
        <w:rPr>
          <w:rFonts w:ascii="仿宋" w:eastAsia="仿宋" w:hAnsi="仿宋"/>
          <w:sz w:val="28"/>
          <w:szCs w:val="28"/>
        </w:rPr>
      </w:pPr>
    </w:p>
    <w:p w:rsidR="007C6096" w:rsidRDefault="007C6096" w:rsidP="007C6096">
      <w:pPr>
        <w:spacing w:line="520" w:lineRule="exact"/>
        <w:jc w:val="center"/>
        <w:rPr>
          <w:rFonts w:ascii="方正小标宋简体" w:eastAsia="方正小标宋简体" w:hAnsi="仿宋"/>
          <w:sz w:val="32"/>
          <w:szCs w:val="28"/>
        </w:rPr>
      </w:pPr>
      <w:r>
        <w:rPr>
          <w:rFonts w:ascii="方正小标宋简体" w:eastAsia="方正小标宋简体" w:hAnsi="仿宋" w:hint="eastAsia"/>
          <w:sz w:val="32"/>
          <w:szCs w:val="28"/>
        </w:rPr>
        <w:lastRenderedPageBreak/>
        <w:t>人文学院</w:t>
      </w:r>
      <w:r>
        <w:rPr>
          <w:rFonts w:ascii="方正小标宋简体" w:eastAsia="方正小标宋简体" w:hAnsi="黑体" w:hint="eastAsia"/>
          <w:sz w:val="32"/>
          <w:szCs w:val="36"/>
        </w:rPr>
        <w:t>2021年</w:t>
      </w:r>
      <w:r>
        <w:rPr>
          <w:rFonts w:ascii="方正小标宋简体" w:eastAsia="方正小标宋简体" w:hAnsi="仿宋" w:hint="eastAsia"/>
          <w:sz w:val="32"/>
          <w:szCs w:val="28"/>
        </w:rPr>
        <w:t>博士研究生招生实施办法</w:t>
      </w:r>
    </w:p>
    <w:p w:rsidR="007C6096" w:rsidRDefault="007C6096" w:rsidP="007C6096">
      <w:pPr>
        <w:spacing w:line="520" w:lineRule="exact"/>
        <w:ind w:firstLineChars="200" w:firstLine="562"/>
        <w:rPr>
          <w:rFonts w:ascii="仿宋" w:eastAsia="仿宋" w:hAnsi="仿宋"/>
          <w:b/>
          <w:sz w:val="28"/>
          <w:szCs w:val="28"/>
        </w:rPr>
      </w:pPr>
      <w:r>
        <w:rPr>
          <w:rFonts w:ascii="仿宋" w:eastAsia="仿宋" w:hAnsi="仿宋" w:hint="eastAsia"/>
          <w:b/>
          <w:sz w:val="28"/>
          <w:szCs w:val="28"/>
        </w:rPr>
        <w:t>一、申请条件</w:t>
      </w:r>
    </w:p>
    <w:p w:rsidR="007C6096" w:rsidRDefault="00C805A1"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sidR="007C6096">
        <w:rPr>
          <w:rFonts w:ascii="仿宋" w:eastAsia="仿宋" w:hAnsi="仿宋" w:hint="eastAsia"/>
          <w:sz w:val="28"/>
          <w:szCs w:val="28"/>
        </w:rPr>
        <w:t>申请人必须符合学校招生章程中的基本申请条件。</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sidR="00C805A1">
        <w:rPr>
          <w:rFonts w:ascii="仿宋" w:eastAsia="仿宋" w:hAnsi="仿宋"/>
          <w:sz w:val="28"/>
          <w:szCs w:val="28"/>
        </w:rPr>
        <w:t>.</w:t>
      </w:r>
      <w:r>
        <w:rPr>
          <w:rFonts w:ascii="仿宋" w:eastAsia="仿宋" w:hAnsi="仿宋" w:hint="eastAsia"/>
          <w:sz w:val="28"/>
          <w:szCs w:val="28"/>
        </w:rPr>
        <w:t>需要提供3名与报考学科相关专业的专家推荐。</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sidR="00C805A1">
        <w:rPr>
          <w:rFonts w:ascii="仿宋" w:eastAsia="仿宋" w:hAnsi="仿宋" w:hint="eastAsia"/>
          <w:sz w:val="28"/>
          <w:szCs w:val="28"/>
        </w:rPr>
        <w:t>.</w:t>
      </w:r>
      <w:r>
        <w:rPr>
          <w:rFonts w:ascii="仿宋" w:eastAsia="仿宋" w:hAnsi="仿宋" w:hint="eastAsia"/>
          <w:sz w:val="28"/>
          <w:szCs w:val="28"/>
        </w:rPr>
        <w:t>外语水平：</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（1）英语达到专业四级或非专业六级合格及以上；</w:t>
      </w:r>
      <w:proofErr w:type="gramStart"/>
      <w:r>
        <w:rPr>
          <w:rFonts w:ascii="仿宋" w:eastAsia="仿宋" w:hAnsi="仿宋" w:hint="eastAsia"/>
          <w:sz w:val="28"/>
          <w:szCs w:val="28"/>
        </w:rPr>
        <w:t>雅思</w:t>
      </w:r>
      <w:proofErr w:type="gramEnd"/>
      <w:r>
        <w:rPr>
          <w:rFonts w:ascii="仿宋" w:eastAsia="仿宋" w:hAnsi="仿宋" w:hint="eastAsia"/>
          <w:sz w:val="28"/>
          <w:szCs w:val="28"/>
        </w:rPr>
        <w:t>5.5分及以上，托福80分及以上；</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2）德、法、意、西语达到欧洲统一语言参考框架（CECRL）的B1级及以上或专业四级。日语：非日语本科，日语水平达到二级（N2）及以上；日语本科毕业，日语水平达到一级（N1）。俄语达到专业四级或非专业六级合格及以上。</w:t>
      </w:r>
    </w:p>
    <w:p w:rsidR="007C6096" w:rsidRDefault="007C6096" w:rsidP="00C805A1">
      <w:pPr>
        <w:spacing w:line="52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申请人在本科或研究生阶段须具备下列之一的专业背景：法学、哲学、中国历史、世界历史、中国语言文学、社会学、政治学、马克思主义理论等一级学科下相关专业。</w:t>
      </w:r>
      <w:r w:rsidR="00C805A1">
        <w:rPr>
          <w:rFonts w:ascii="仿宋" w:eastAsia="仿宋" w:hAnsi="仿宋"/>
          <w:sz w:val="28"/>
          <w:szCs w:val="28"/>
        </w:rPr>
        <w:t xml:space="preserve"> </w:t>
      </w:r>
    </w:p>
    <w:p w:rsidR="007C6096" w:rsidRDefault="007C6096" w:rsidP="007C6096">
      <w:pPr>
        <w:spacing w:line="520" w:lineRule="exact"/>
        <w:ind w:firstLineChars="200" w:firstLine="562"/>
        <w:rPr>
          <w:rFonts w:ascii="仿宋" w:eastAsia="仿宋" w:hAnsi="仿宋"/>
          <w:b/>
          <w:sz w:val="28"/>
          <w:szCs w:val="28"/>
        </w:rPr>
      </w:pPr>
      <w:r>
        <w:rPr>
          <w:rFonts w:ascii="仿宋" w:eastAsia="仿宋" w:hAnsi="仿宋" w:hint="eastAsia"/>
          <w:b/>
          <w:sz w:val="28"/>
          <w:szCs w:val="28"/>
        </w:rPr>
        <w:t>二、申请材料</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（1）学校招生章程中需要提交的所有材料；</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2）硕士学历、学位证书复印件（“同等学力”考生需提交本科毕业证书、学位证书复印件），应届硕士毕业生提交学生证复印件，国外或港、澳、台地区获得学位者需提交教育部留学服务中心的认证证书复印件；</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专家推荐信。申请人须有3位专家作为其申请攻读博士学位的推荐人。推荐人应包括：申请人的硕士生导师1位，与报考学科相关的教授（或相当职称）（非报考导师）2位；如攻读硕士学位期间指导教师与所申请导师为同一人，需3位教授（或相当职称）推荐。专家推荐信应为推荐人亲笔书写。推荐信应当包括对申请人的思想品德、学术能力、培养潜力等的评价意见。推荐信应由推荐人亲自密封在信封中，并在封口骑缝处签名。</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）外语水平证明材料。</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缺少材料或材料不清晰、不完整、不真实，报名无效；所有报名材料概不退还。</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申请人务必将以上纸质申请材料通过中国邮政EMS邮寄或现场递交至人文学院（请勿使用其他快递）。</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联系人：宋老师  联系电话：010-58908216</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纸质申请材料递交地址：北京市海淀区西土城路25号中国政法大学综合科研楼B320室。</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纸质申请材料邮寄地址：北京市海淀区西土城路25号中国政法大学综合科研楼B320室人文学院</w:t>
      </w:r>
      <w:proofErr w:type="gramStart"/>
      <w:r>
        <w:rPr>
          <w:rFonts w:ascii="仿宋" w:eastAsia="仿宋" w:hAnsi="仿宋"/>
          <w:sz w:val="28"/>
          <w:szCs w:val="28"/>
        </w:rPr>
        <w:t>研</w:t>
      </w:r>
      <w:proofErr w:type="gramEnd"/>
      <w:r>
        <w:rPr>
          <w:rFonts w:ascii="仿宋" w:eastAsia="仿宋" w:hAnsi="仿宋"/>
          <w:sz w:val="28"/>
          <w:szCs w:val="28"/>
        </w:rPr>
        <w:t>工办</w:t>
      </w:r>
      <w:r>
        <w:rPr>
          <w:rFonts w:ascii="仿宋" w:eastAsia="仿宋" w:hAnsi="仿宋" w:hint="eastAsia"/>
          <w:sz w:val="28"/>
          <w:szCs w:val="28"/>
        </w:rPr>
        <w:t>（请在邮寄材料上注明报考专业和方向、申报导师姓名），邮编100088。</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专家推荐信邮寄地址：北京市海淀区西土城路25号中国政法大学综合科研楼B320室人文学院</w:t>
      </w:r>
      <w:proofErr w:type="gramStart"/>
      <w:r>
        <w:rPr>
          <w:rFonts w:ascii="仿宋" w:eastAsia="仿宋" w:hAnsi="仿宋"/>
          <w:sz w:val="28"/>
          <w:szCs w:val="28"/>
        </w:rPr>
        <w:t>研</w:t>
      </w:r>
      <w:proofErr w:type="gramEnd"/>
      <w:r>
        <w:rPr>
          <w:rFonts w:ascii="仿宋" w:eastAsia="仿宋" w:hAnsi="仿宋"/>
          <w:sz w:val="28"/>
          <w:szCs w:val="28"/>
        </w:rPr>
        <w:t>工办</w:t>
      </w:r>
      <w:r>
        <w:rPr>
          <w:rFonts w:ascii="仿宋" w:eastAsia="仿宋" w:hAnsi="仿宋" w:hint="eastAsia"/>
          <w:sz w:val="28"/>
          <w:szCs w:val="28"/>
        </w:rPr>
        <w:t>（请在邮寄材料上注明是专家推荐信，被推荐人姓名），邮编100088。也可密封后放在申请材料中一起邮寄或送交到接收地址。</w:t>
      </w:r>
    </w:p>
    <w:p w:rsidR="007C6096" w:rsidRDefault="007C6096" w:rsidP="007C6096">
      <w:pPr>
        <w:spacing w:line="520" w:lineRule="exact"/>
        <w:ind w:firstLineChars="200" w:firstLine="562"/>
        <w:rPr>
          <w:rFonts w:ascii="仿宋" w:eastAsia="仿宋" w:hAnsi="仿宋"/>
          <w:b/>
          <w:sz w:val="28"/>
          <w:szCs w:val="28"/>
        </w:rPr>
      </w:pPr>
      <w:r>
        <w:rPr>
          <w:rFonts w:ascii="仿宋" w:eastAsia="仿宋" w:hAnsi="仿宋" w:hint="eastAsia"/>
          <w:b/>
          <w:sz w:val="28"/>
          <w:szCs w:val="28"/>
        </w:rPr>
        <w:t>三、其他程序</w:t>
      </w:r>
    </w:p>
    <w:p w:rsidR="007C6096" w:rsidRDefault="007C6096" w:rsidP="007C6096">
      <w:pPr>
        <w:spacing w:line="520" w:lineRule="exact"/>
        <w:ind w:firstLineChars="200" w:firstLine="560"/>
      </w:pPr>
      <w:r>
        <w:rPr>
          <w:rFonts w:ascii="仿宋" w:eastAsia="仿宋" w:hAnsi="仿宋" w:hint="eastAsia"/>
          <w:sz w:val="28"/>
          <w:szCs w:val="28"/>
        </w:rPr>
        <w:t>进入复试资格审查、复试考核、录取、信息公开及监督等请参照《中国政法大学2021年博士研究生招生章程》及学校、学院的后续通知。</w:t>
      </w:r>
    </w:p>
    <w:p w:rsidR="007C6096" w:rsidRPr="007C6096" w:rsidRDefault="007C6096" w:rsidP="007C6096">
      <w:pPr>
        <w:spacing w:line="520" w:lineRule="exact"/>
        <w:ind w:firstLineChars="200" w:firstLine="560"/>
        <w:rPr>
          <w:rFonts w:ascii="仿宋" w:eastAsia="仿宋" w:hAnsi="仿宋"/>
          <w:sz w:val="28"/>
          <w:szCs w:val="28"/>
        </w:rPr>
      </w:pPr>
    </w:p>
    <w:p w:rsidR="00A00C69" w:rsidRDefault="00A00C69"/>
    <w:p w:rsidR="007C6096" w:rsidRDefault="007C6096"/>
    <w:p w:rsidR="007C6096" w:rsidRDefault="007C6096"/>
    <w:p w:rsidR="007C6096" w:rsidRDefault="007C6096"/>
    <w:p w:rsidR="007C6096" w:rsidRDefault="007C6096"/>
    <w:p w:rsidR="007C6096" w:rsidRDefault="007C6096"/>
    <w:p w:rsidR="007C6096" w:rsidRDefault="007C6096"/>
    <w:p w:rsidR="007C6096" w:rsidRDefault="007C6096"/>
    <w:p w:rsidR="007C6096" w:rsidRDefault="007C6096"/>
    <w:p w:rsidR="007C6096" w:rsidRDefault="007C6096"/>
    <w:p w:rsidR="007C6096" w:rsidRDefault="007C6096"/>
    <w:p w:rsidR="007C6096" w:rsidRDefault="007C6096"/>
    <w:p w:rsidR="007C6096" w:rsidRDefault="007C6096"/>
    <w:p w:rsidR="003D5564" w:rsidRDefault="003D5564"/>
    <w:p w:rsidR="00C805A1" w:rsidRDefault="00C805A1">
      <w:pPr>
        <w:rPr>
          <w:rFonts w:hint="eastAsia"/>
        </w:rPr>
      </w:pPr>
      <w:bookmarkStart w:id="0" w:name="_GoBack"/>
      <w:bookmarkEnd w:id="0"/>
    </w:p>
    <w:p w:rsidR="007C6096" w:rsidRPr="009C205B" w:rsidRDefault="007C6096" w:rsidP="007C6096">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比较法学研究院</w:t>
      </w:r>
      <w:r w:rsidRPr="009C205B">
        <w:rPr>
          <w:rFonts w:ascii="方正小标宋简体" w:eastAsia="方正小标宋简体" w:hAnsi="黑体" w:hint="eastAsia"/>
          <w:sz w:val="32"/>
          <w:szCs w:val="36"/>
        </w:rPr>
        <w:t>20</w:t>
      </w:r>
      <w:r w:rsidRPr="009C205B">
        <w:rPr>
          <w:rFonts w:ascii="方正小标宋简体" w:eastAsia="方正小标宋简体" w:hAnsi="黑体"/>
          <w:sz w:val="32"/>
          <w:szCs w:val="36"/>
        </w:rPr>
        <w:t>2</w:t>
      </w:r>
      <w:r>
        <w:rPr>
          <w:rFonts w:ascii="方正小标宋简体" w:eastAsia="方正小标宋简体" w:hAnsi="黑体"/>
          <w:sz w:val="32"/>
          <w:szCs w:val="36"/>
        </w:rPr>
        <w:t>1</w:t>
      </w:r>
      <w:r w:rsidRPr="009C205B">
        <w:rPr>
          <w:rFonts w:ascii="方正小标宋简体" w:eastAsia="方正小标宋简体" w:hAnsi="黑体" w:hint="eastAsia"/>
          <w:sz w:val="32"/>
          <w:szCs w:val="36"/>
        </w:rPr>
        <w:t>年</w:t>
      </w:r>
      <w:r w:rsidRPr="009C205B">
        <w:rPr>
          <w:rFonts w:ascii="方正小标宋简体" w:eastAsia="方正小标宋简体" w:hAnsi="仿宋" w:hint="eastAsia"/>
          <w:sz w:val="32"/>
          <w:szCs w:val="28"/>
        </w:rPr>
        <w:t>博士研究生招生实施办法</w:t>
      </w:r>
    </w:p>
    <w:p w:rsidR="00A86C3D" w:rsidRPr="009C205B" w:rsidRDefault="00A86C3D" w:rsidP="00A86C3D">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（一）申请人必须符合学校招生章程中的基本申请条件。</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（二）教育背景</w:t>
      </w:r>
    </w:p>
    <w:p w:rsidR="00A86C3D" w:rsidRPr="00A86C3D" w:rsidRDefault="00A86C3D" w:rsidP="00A86C3D">
      <w:pPr>
        <w:spacing w:line="520" w:lineRule="exact"/>
        <w:ind w:firstLineChars="200" w:firstLine="560"/>
        <w:rPr>
          <w:rFonts w:ascii="仿宋" w:eastAsia="仿宋" w:hAnsi="仿宋"/>
          <w:color w:val="000000" w:themeColor="text1"/>
          <w:sz w:val="28"/>
          <w:szCs w:val="28"/>
        </w:rPr>
      </w:pPr>
      <w:r w:rsidRPr="00A86C3D">
        <w:rPr>
          <w:rFonts w:ascii="仿宋" w:eastAsia="仿宋" w:hAnsi="仿宋" w:hint="eastAsia"/>
          <w:color w:val="000000" w:themeColor="text1"/>
          <w:sz w:val="28"/>
          <w:szCs w:val="28"/>
        </w:rPr>
        <w:t>1.本科或者研究生期间的专业素养应符合下列条件：</w:t>
      </w:r>
    </w:p>
    <w:p w:rsidR="00A86C3D" w:rsidRPr="00A86C3D" w:rsidRDefault="00A86C3D" w:rsidP="00A86C3D">
      <w:pPr>
        <w:spacing w:line="520" w:lineRule="exact"/>
        <w:ind w:firstLineChars="200" w:firstLine="560"/>
        <w:rPr>
          <w:rFonts w:ascii="仿宋" w:eastAsia="仿宋" w:hAnsi="仿宋"/>
          <w:color w:val="000000" w:themeColor="text1"/>
          <w:sz w:val="28"/>
          <w:szCs w:val="28"/>
        </w:rPr>
      </w:pPr>
      <w:r w:rsidRPr="00A86C3D">
        <w:rPr>
          <w:rFonts w:ascii="仿宋" w:eastAsia="仿宋" w:hAnsi="仿宋" w:hint="eastAsia"/>
          <w:color w:val="000000" w:themeColor="text1"/>
          <w:sz w:val="28"/>
          <w:szCs w:val="28"/>
        </w:rPr>
        <w:t>（1）具有扎实的法学理论功底和相关专业理论功底；</w:t>
      </w:r>
    </w:p>
    <w:p w:rsidR="00A86C3D" w:rsidRPr="00A86C3D" w:rsidRDefault="00A86C3D" w:rsidP="00A86C3D">
      <w:pPr>
        <w:spacing w:line="520" w:lineRule="exact"/>
        <w:ind w:firstLineChars="200" w:firstLine="560"/>
        <w:rPr>
          <w:rFonts w:ascii="仿宋" w:eastAsia="仿宋" w:hAnsi="仿宋"/>
          <w:color w:val="000000" w:themeColor="text1"/>
          <w:sz w:val="28"/>
          <w:szCs w:val="28"/>
        </w:rPr>
      </w:pPr>
      <w:r w:rsidRPr="00A86C3D">
        <w:rPr>
          <w:rFonts w:ascii="仿宋" w:eastAsia="仿宋" w:hAnsi="仿宋" w:hint="eastAsia"/>
          <w:color w:val="000000" w:themeColor="text1"/>
          <w:sz w:val="28"/>
          <w:szCs w:val="28"/>
        </w:rPr>
        <w:t>（2）具有攻读博士学位所需要的科研能力和学术水平。</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2.取得硕士学位（报名时尚未获得硕士学位的应届硕士研究生可以报考，但以取得硕士学位为入学条件）。</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3.本科专业、硕士专业之一，应为法学专业（专业代码前四位为0301）或者法律硕士。</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（三）学术条件</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有代表性研究成果表明申请人具有较强的科学研究能力。代表性研究成果包括申请人已发表的研究成果以及在校期间完成的学术专著、学术论文（含毕业论文）和调研报告，数量不限。代表性研究成果于报名时提交。</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（四）外语水平</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能够熟练运用至少一门外语进行研究工作。如外语语言为英语，申请人外语水平须达到全国大学英语等级考试六级水平（CET-6），取得证书或分数不低于42</w:t>
      </w:r>
      <w:r w:rsidRPr="009C205B">
        <w:rPr>
          <w:rFonts w:ascii="仿宋" w:eastAsia="仿宋" w:hAnsi="仿宋"/>
          <w:sz w:val="28"/>
          <w:szCs w:val="28"/>
        </w:rPr>
        <w:t>5</w:t>
      </w:r>
      <w:r w:rsidRPr="009C205B">
        <w:rPr>
          <w:rFonts w:ascii="仿宋" w:eastAsia="仿宋" w:hAnsi="仿宋" w:hint="eastAsia"/>
          <w:sz w:val="28"/>
          <w:szCs w:val="28"/>
        </w:rPr>
        <w:t>分，</w:t>
      </w:r>
      <w:proofErr w:type="gramStart"/>
      <w:r w:rsidRPr="009C205B">
        <w:rPr>
          <w:rFonts w:ascii="仿宋" w:eastAsia="仿宋" w:hAnsi="仿宋" w:hint="eastAsia"/>
          <w:sz w:val="28"/>
          <w:szCs w:val="28"/>
        </w:rPr>
        <w:t>或雅思</w:t>
      </w:r>
      <w:proofErr w:type="gramEnd"/>
      <w:r w:rsidRPr="009C205B">
        <w:rPr>
          <w:rFonts w:ascii="仿宋" w:eastAsia="仿宋" w:hAnsi="仿宋" w:hint="eastAsia"/>
          <w:sz w:val="28"/>
          <w:szCs w:val="28"/>
        </w:rPr>
        <w:t>6.5分、托福95分以上。俄</w:t>
      </w:r>
      <w:r w:rsidRPr="009C205B">
        <w:rPr>
          <w:rFonts w:ascii="仿宋" w:eastAsia="仿宋" w:hAnsi="仿宋"/>
          <w:sz w:val="28"/>
          <w:szCs w:val="28"/>
        </w:rPr>
        <w:t>、</w:t>
      </w:r>
      <w:r w:rsidRPr="009C205B">
        <w:rPr>
          <w:rFonts w:ascii="仿宋" w:eastAsia="仿宋" w:hAnsi="仿宋" w:hint="eastAsia"/>
          <w:sz w:val="28"/>
          <w:szCs w:val="28"/>
        </w:rPr>
        <w:t>德、法、意、西语全国大学外语实际考试合格，或达到欧洲统一语言参考框架（CECRL）的B2级，日语达到二级（N2）。</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上述考试的成绩不设有效期。</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（五）除高校教师及专项计划外，不招收“定向就业”博士研究生。</w:t>
      </w:r>
    </w:p>
    <w:p w:rsidR="00A86C3D" w:rsidRPr="009C205B" w:rsidRDefault="00A86C3D" w:rsidP="00A86C3D">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w:t>
      </w:r>
      <w:r w:rsidRPr="009C205B">
        <w:rPr>
          <w:rFonts w:ascii="仿宋" w:eastAsia="仿宋" w:hAnsi="仿宋"/>
          <w:sz w:val="28"/>
          <w:szCs w:val="28"/>
        </w:rPr>
        <w:t>.</w:t>
      </w:r>
      <w:r w:rsidRPr="009C205B">
        <w:rPr>
          <w:rFonts w:ascii="仿宋" w:eastAsia="仿宋" w:hAnsi="仿宋" w:hint="eastAsia"/>
          <w:sz w:val="28"/>
          <w:szCs w:val="28"/>
        </w:rPr>
        <w:t>学校招生章程中需要提交的所有材料；</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w:t>
      </w:r>
      <w:r w:rsidRPr="009C205B">
        <w:rPr>
          <w:rFonts w:ascii="仿宋" w:eastAsia="仿宋" w:hAnsi="仿宋"/>
          <w:sz w:val="28"/>
          <w:szCs w:val="28"/>
        </w:rPr>
        <w:t>.</w:t>
      </w:r>
      <w:r w:rsidRPr="009C205B">
        <w:rPr>
          <w:rFonts w:ascii="仿宋" w:eastAsia="仿宋" w:hAnsi="仿宋" w:hint="eastAsia"/>
          <w:sz w:val="28"/>
          <w:szCs w:val="28"/>
        </w:rPr>
        <w:t>本科、硕士阶段的毕业证书、学位证书复印件，应届硕士毕业生提交按</w:t>
      </w:r>
      <w:r w:rsidRPr="009C205B">
        <w:rPr>
          <w:rFonts w:ascii="仿宋" w:eastAsia="仿宋" w:hAnsi="仿宋" w:hint="eastAsia"/>
          <w:sz w:val="28"/>
          <w:szCs w:val="28"/>
        </w:rPr>
        <w:lastRenderedPageBreak/>
        <w:t>期注册的学生证复印件，国外或港、澳、台地区获得学位者需交验教育部留学服务中心的认证证书复印件；</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w:t>
      </w:r>
      <w:r w:rsidRPr="009C205B">
        <w:rPr>
          <w:rFonts w:ascii="仿宋" w:eastAsia="仿宋" w:hAnsi="仿宋"/>
          <w:sz w:val="28"/>
          <w:szCs w:val="28"/>
        </w:rPr>
        <w:t>.</w:t>
      </w:r>
      <w:r w:rsidRPr="009C205B">
        <w:rPr>
          <w:rFonts w:ascii="仿宋" w:eastAsia="仿宋" w:hAnsi="仿宋" w:hint="eastAsia"/>
          <w:sz w:val="28"/>
          <w:szCs w:val="28"/>
        </w:rPr>
        <w:t>专家推荐信两封。申请人须有两位专家作为其申请攻读博士学位的推荐人，两位专家组成需为：攻读硕士学位期间的导师1位、外校具有高级职称同行专家1位。如攻读硕士学位期间指导教师与所申请导师为同一人，2名专家的组成须为：外校同行专家1人；中国政法大学同行专家（非报考导师）1人。推荐信应由推荐人亲自密封在信封中，并在封口处签字；</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（3）外语水平证书或成绩证明复印件。</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缺少材料或材料不清晰、不完整，报名无效；所有报名材料概不退还。申请人在复试报到时须提交申请材料中复印件材料的原件，交学院予以核实。</w:t>
      </w:r>
    </w:p>
    <w:p w:rsidR="00A86C3D" w:rsidRPr="009C205B" w:rsidRDefault="00A86C3D" w:rsidP="00A86C3D">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三、联系方式</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申请材料提交地址及联系方式（所有材料只接受EMS快递或直接送交）：</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北京市海淀区西土城路25号中国政法大学比较法学研究院研究生工作办公室（科研楼B307）</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联系人：刘老师</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联系电话：010-58908242</w:t>
      </w:r>
    </w:p>
    <w:p w:rsidR="00A86C3D" w:rsidRPr="009C205B" w:rsidRDefault="00A86C3D" w:rsidP="00A86C3D">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请在邮寄材料上注明报考专业、导师</w:t>
      </w:r>
    </w:p>
    <w:p w:rsidR="00A86C3D" w:rsidRPr="009C205B" w:rsidRDefault="00A86C3D" w:rsidP="00A86C3D">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四、其他程序</w:t>
      </w:r>
    </w:p>
    <w:p w:rsidR="00A86C3D" w:rsidRPr="009C205B" w:rsidRDefault="00A86C3D" w:rsidP="00A86C3D">
      <w:pPr>
        <w:spacing w:line="520" w:lineRule="exact"/>
        <w:ind w:firstLineChars="200" w:firstLine="560"/>
      </w:pPr>
      <w:r w:rsidRPr="009C205B">
        <w:rPr>
          <w:rFonts w:ascii="仿宋" w:eastAsia="仿宋" w:hAnsi="仿宋" w:hint="eastAsia"/>
          <w:sz w:val="28"/>
          <w:szCs w:val="28"/>
        </w:rPr>
        <w:t>进入复试资格审查、复试考核、录取、信息公开及监督等请参照《中国政法大学</w:t>
      </w:r>
      <w:r>
        <w:rPr>
          <w:rFonts w:ascii="仿宋" w:eastAsia="仿宋" w:hAnsi="仿宋" w:hint="eastAsia"/>
          <w:sz w:val="28"/>
          <w:szCs w:val="28"/>
        </w:rPr>
        <w:t>2021</w:t>
      </w:r>
      <w:r w:rsidRPr="009C205B">
        <w:rPr>
          <w:rFonts w:ascii="仿宋" w:eastAsia="仿宋" w:hAnsi="仿宋" w:hint="eastAsia"/>
          <w:sz w:val="28"/>
          <w:szCs w:val="28"/>
        </w:rPr>
        <w:t>年博士研究生招生章程》及学校、学院的后续通知。</w:t>
      </w:r>
    </w:p>
    <w:p w:rsidR="007C6096" w:rsidRDefault="007C6096"/>
    <w:p w:rsidR="00A86C3D" w:rsidRDefault="00A86C3D"/>
    <w:p w:rsidR="00A86C3D" w:rsidRDefault="00A86C3D"/>
    <w:p w:rsidR="00A86C3D" w:rsidRDefault="00A86C3D"/>
    <w:p w:rsidR="00A86C3D" w:rsidRDefault="00A86C3D"/>
    <w:p w:rsidR="00A86C3D" w:rsidRDefault="00A86C3D"/>
    <w:p w:rsidR="00A86C3D" w:rsidRDefault="00A86C3D"/>
    <w:p w:rsidR="00A86C3D" w:rsidRDefault="00A86C3D"/>
    <w:p w:rsidR="00A86C3D" w:rsidRPr="00A86C3D" w:rsidRDefault="00A86C3D"/>
    <w:p w:rsidR="007C6096" w:rsidRDefault="007C6096" w:rsidP="007C6096">
      <w:pPr>
        <w:spacing w:line="520" w:lineRule="exact"/>
        <w:jc w:val="center"/>
        <w:rPr>
          <w:rFonts w:ascii="方正小标宋简体" w:eastAsia="方正小标宋简体" w:hAnsi="仿宋"/>
          <w:sz w:val="32"/>
          <w:szCs w:val="28"/>
        </w:rPr>
      </w:pPr>
      <w:r>
        <w:rPr>
          <w:rFonts w:ascii="方正小标宋简体" w:eastAsia="方正小标宋简体" w:hAnsi="仿宋" w:hint="eastAsia"/>
          <w:sz w:val="32"/>
          <w:szCs w:val="28"/>
        </w:rPr>
        <w:lastRenderedPageBreak/>
        <w:t>马克思主义学院</w:t>
      </w:r>
      <w:r>
        <w:rPr>
          <w:rFonts w:ascii="方正小标宋简体" w:eastAsia="方正小标宋简体" w:hAnsi="黑体" w:hint="eastAsia"/>
          <w:sz w:val="32"/>
          <w:szCs w:val="36"/>
        </w:rPr>
        <w:t>2021年</w:t>
      </w:r>
      <w:r>
        <w:rPr>
          <w:rFonts w:ascii="方正小标宋简体" w:eastAsia="方正小标宋简体" w:hAnsi="仿宋" w:hint="eastAsia"/>
          <w:sz w:val="32"/>
          <w:szCs w:val="28"/>
        </w:rPr>
        <w:t>博士研究生招生实施办法</w:t>
      </w:r>
    </w:p>
    <w:p w:rsidR="007C6096" w:rsidRDefault="007C6096" w:rsidP="007C6096">
      <w:pPr>
        <w:spacing w:line="520" w:lineRule="exact"/>
        <w:ind w:firstLineChars="200" w:firstLine="562"/>
        <w:rPr>
          <w:rFonts w:ascii="仿宋" w:eastAsia="仿宋" w:hAnsi="仿宋"/>
          <w:b/>
          <w:sz w:val="28"/>
          <w:szCs w:val="28"/>
        </w:rPr>
      </w:pPr>
      <w:r>
        <w:rPr>
          <w:rFonts w:ascii="仿宋" w:eastAsia="仿宋" w:hAnsi="仿宋" w:hint="eastAsia"/>
          <w:b/>
          <w:sz w:val="28"/>
          <w:szCs w:val="28"/>
        </w:rPr>
        <w:t>一、申请条件</w:t>
      </w:r>
    </w:p>
    <w:p w:rsidR="007C6096" w:rsidRPr="007C6096" w:rsidRDefault="007C6096" w:rsidP="00C805A1">
      <w:pPr>
        <w:spacing w:line="520" w:lineRule="exact"/>
        <w:ind w:firstLineChars="200" w:firstLine="560"/>
        <w:rPr>
          <w:rFonts w:ascii="仿宋" w:eastAsia="仿宋" w:hAnsi="仿宋" w:hint="eastAsia"/>
          <w:color w:val="000000" w:themeColor="text1"/>
          <w:sz w:val="28"/>
          <w:szCs w:val="28"/>
        </w:rPr>
      </w:pPr>
      <w:r w:rsidRPr="007C6096">
        <w:rPr>
          <w:rFonts w:ascii="仿宋" w:eastAsia="仿宋" w:hAnsi="仿宋" w:hint="eastAsia"/>
          <w:color w:val="000000" w:themeColor="text1"/>
          <w:sz w:val="28"/>
          <w:szCs w:val="28"/>
        </w:rPr>
        <w:t>1.</w:t>
      </w:r>
      <w:r w:rsidR="00C805A1">
        <w:rPr>
          <w:rFonts w:ascii="仿宋" w:eastAsia="仿宋" w:hAnsi="仿宋" w:hint="eastAsia"/>
          <w:color w:val="000000" w:themeColor="text1"/>
          <w:sz w:val="28"/>
          <w:szCs w:val="28"/>
        </w:rPr>
        <w:t>申请人须符合学校招生章程中的基本申请条件；</w:t>
      </w:r>
    </w:p>
    <w:p w:rsidR="007C6096" w:rsidRPr="007C6096" w:rsidRDefault="00C805A1" w:rsidP="007C6096">
      <w:pPr>
        <w:spacing w:line="52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sidR="007C6096" w:rsidRPr="007C6096">
        <w:rPr>
          <w:rFonts w:ascii="仿宋" w:eastAsia="仿宋" w:hAnsi="仿宋" w:hint="eastAsia"/>
          <w:color w:val="000000" w:themeColor="text1"/>
          <w:sz w:val="28"/>
          <w:szCs w:val="28"/>
        </w:rPr>
        <w:t>.取得硕士学位（含入学前可获得硕士学位的应届硕士研究生）；</w:t>
      </w:r>
    </w:p>
    <w:p w:rsidR="007C6096" w:rsidRPr="007C6096" w:rsidRDefault="00C805A1" w:rsidP="007C6096">
      <w:pPr>
        <w:spacing w:line="52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3</w:t>
      </w:r>
      <w:r w:rsidR="007C6096" w:rsidRPr="007C6096">
        <w:rPr>
          <w:rFonts w:ascii="仿宋" w:eastAsia="仿宋" w:hAnsi="仿宋" w:hint="eastAsia"/>
          <w:color w:val="000000" w:themeColor="text1"/>
          <w:sz w:val="28"/>
          <w:szCs w:val="28"/>
        </w:rPr>
        <w:t>.本科或者硕士期间所学专业与所报考的专业相关或相近；</w:t>
      </w:r>
    </w:p>
    <w:p w:rsidR="007C6096" w:rsidRPr="007C6096" w:rsidRDefault="00C805A1" w:rsidP="007C6096">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sidR="007C6096" w:rsidRPr="007C6096">
        <w:rPr>
          <w:rFonts w:ascii="仿宋" w:eastAsia="仿宋" w:hAnsi="仿宋" w:hint="eastAsia"/>
          <w:color w:val="000000" w:themeColor="text1"/>
          <w:sz w:val="28"/>
          <w:szCs w:val="28"/>
        </w:rPr>
        <w:t>.外国语要求：</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（1）英语：取得大学英语6级证书或六级成绩达到42</w:t>
      </w:r>
      <w:r w:rsidRPr="007C6096">
        <w:rPr>
          <w:rFonts w:ascii="仿宋" w:eastAsia="仿宋" w:hAnsi="仿宋"/>
          <w:color w:val="000000" w:themeColor="text1"/>
          <w:sz w:val="28"/>
          <w:szCs w:val="28"/>
        </w:rPr>
        <w:t>5</w:t>
      </w:r>
      <w:r w:rsidRPr="007C6096">
        <w:rPr>
          <w:rFonts w:ascii="仿宋" w:eastAsia="仿宋" w:hAnsi="仿宋" w:hint="eastAsia"/>
          <w:color w:val="000000" w:themeColor="text1"/>
          <w:sz w:val="28"/>
          <w:szCs w:val="28"/>
        </w:rPr>
        <w:t>分,或雅思成绩达到5.5分,托福成绩达到</w:t>
      </w:r>
      <w:r w:rsidRPr="007C6096">
        <w:rPr>
          <w:rFonts w:ascii="仿宋" w:eastAsia="仿宋" w:hAnsi="仿宋"/>
          <w:color w:val="000000" w:themeColor="text1"/>
          <w:sz w:val="28"/>
          <w:szCs w:val="28"/>
        </w:rPr>
        <w:t>80</w:t>
      </w:r>
      <w:r w:rsidRPr="007C6096">
        <w:rPr>
          <w:rFonts w:ascii="仿宋" w:eastAsia="仿宋" w:hAnsi="仿宋" w:hint="eastAsia"/>
          <w:color w:val="000000" w:themeColor="text1"/>
          <w:sz w:val="28"/>
          <w:szCs w:val="28"/>
        </w:rPr>
        <w:t>分;</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2）德、法、意、西语达到欧洲统一语言参考框架（CECRL）的B1级及以上或专业四级。日语：非日语本科，日语水平达到二级（N2）及以上；日语本科毕业，日语水平达到一级（N1）。俄语达到专业四级或非专业六级合格及以上。</w:t>
      </w:r>
    </w:p>
    <w:p w:rsidR="007C6096" w:rsidRPr="007C6096" w:rsidRDefault="007C6096" w:rsidP="007C6096">
      <w:pPr>
        <w:spacing w:line="520" w:lineRule="exact"/>
        <w:ind w:firstLineChars="200" w:firstLine="562"/>
        <w:rPr>
          <w:rFonts w:ascii="仿宋" w:eastAsia="仿宋" w:hAnsi="仿宋"/>
          <w:b/>
          <w:color w:val="000000" w:themeColor="text1"/>
          <w:sz w:val="28"/>
          <w:szCs w:val="28"/>
        </w:rPr>
      </w:pPr>
      <w:r w:rsidRPr="007C6096">
        <w:rPr>
          <w:rFonts w:ascii="仿宋" w:eastAsia="仿宋" w:hAnsi="仿宋" w:hint="eastAsia"/>
          <w:b/>
          <w:color w:val="000000" w:themeColor="text1"/>
          <w:sz w:val="28"/>
          <w:szCs w:val="28"/>
        </w:rPr>
        <w:t>二、提交材料</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（1）学校招生章程中需要提交的所有材料。</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w:t>
      </w:r>
      <w:r w:rsidRPr="007C6096">
        <w:rPr>
          <w:rFonts w:ascii="仿宋" w:eastAsia="仿宋" w:hAnsi="仿宋"/>
          <w:color w:val="000000" w:themeColor="text1"/>
          <w:sz w:val="28"/>
          <w:szCs w:val="28"/>
        </w:rPr>
        <w:t>2</w:t>
      </w:r>
      <w:r w:rsidRPr="007C6096">
        <w:rPr>
          <w:rFonts w:ascii="仿宋" w:eastAsia="仿宋" w:hAnsi="仿宋" w:hint="eastAsia"/>
          <w:color w:val="000000" w:themeColor="text1"/>
          <w:sz w:val="28"/>
          <w:szCs w:val="28"/>
        </w:rPr>
        <w:t>）本科、硕士阶段的学历、学位证书复印件（应届毕业生须提供研究生证复印件）；</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w:t>
      </w:r>
      <w:r w:rsidRPr="007C6096">
        <w:rPr>
          <w:rFonts w:ascii="仿宋" w:eastAsia="仿宋" w:hAnsi="仿宋"/>
          <w:color w:val="000000" w:themeColor="text1"/>
          <w:sz w:val="28"/>
          <w:szCs w:val="28"/>
        </w:rPr>
        <w:t>3</w:t>
      </w:r>
      <w:r w:rsidRPr="007C6096">
        <w:rPr>
          <w:rFonts w:ascii="仿宋" w:eastAsia="仿宋" w:hAnsi="仿宋" w:hint="eastAsia"/>
          <w:color w:val="000000" w:themeColor="text1"/>
          <w:sz w:val="28"/>
          <w:szCs w:val="28"/>
        </w:rPr>
        <w:t>）外语水平证书。</w:t>
      </w:r>
    </w:p>
    <w:p w:rsidR="007C6096" w:rsidRPr="007C6096" w:rsidRDefault="007C6096" w:rsidP="007C6096">
      <w:pPr>
        <w:spacing w:line="520" w:lineRule="exact"/>
        <w:ind w:firstLineChars="200" w:firstLine="562"/>
        <w:rPr>
          <w:rFonts w:ascii="仿宋" w:eastAsia="仿宋" w:hAnsi="仿宋"/>
          <w:b/>
          <w:color w:val="000000" w:themeColor="text1"/>
          <w:sz w:val="28"/>
          <w:szCs w:val="28"/>
        </w:rPr>
      </w:pPr>
      <w:r w:rsidRPr="007C6096">
        <w:rPr>
          <w:rFonts w:ascii="仿宋" w:eastAsia="仿宋" w:hAnsi="仿宋" w:hint="eastAsia"/>
          <w:b/>
          <w:color w:val="000000" w:themeColor="text1"/>
          <w:sz w:val="28"/>
          <w:szCs w:val="28"/>
        </w:rPr>
        <w:t>三、专家推荐</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申请人须有两位专家作为其申请攻读博士学位的推荐人。推荐人应包括：</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（一）攻读硕士学位期间的导师1位。</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（二）与报考学科相关的教授（或相当职称）（非报考导师）1位。</w:t>
      </w:r>
    </w:p>
    <w:p w:rsidR="007C6096" w:rsidRPr="007C6096" w:rsidRDefault="007C6096" w:rsidP="007C6096">
      <w:pPr>
        <w:spacing w:line="520" w:lineRule="exact"/>
        <w:ind w:firstLineChars="200" w:firstLine="562"/>
        <w:rPr>
          <w:rFonts w:ascii="仿宋" w:eastAsia="仿宋" w:hAnsi="仿宋"/>
          <w:b/>
          <w:color w:val="000000" w:themeColor="text1"/>
          <w:sz w:val="28"/>
          <w:szCs w:val="28"/>
        </w:rPr>
      </w:pPr>
      <w:r w:rsidRPr="007C6096">
        <w:rPr>
          <w:rFonts w:ascii="仿宋" w:eastAsia="仿宋" w:hAnsi="仿宋" w:hint="eastAsia"/>
          <w:b/>
          <w:color w:val="000000" w:themeColor="text1"/>
          <w:sz w:val="28"/>
          <w:szCs w:val="28"/>
        </w:rPr>
        <w:t>四、联系方式</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申请材料邮寄或面交地址及联系方式。</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地址：北京市海淀区西土城路25号中国政法大学马克思主义学院办公室(综合科研楼</w:t>
      </w:r>
      <w:r w:rsidRPr="007C6096">
        <w:rPr>
          <w:rFonts w:ascii="仿宋" w:eastAsia="仿宋" w:hAnsi="仿宋"/>
          <w:color w:val="000000" w:themeColor="text1"/>
          <w:sz w:val="28"/>
          <w:szCs w:val="28"/>
        </w:rPr>
        <w:t>B</w:t>
      </w:r>
      <w:r w:rsidRPr="007C6096">
        <w:rPr>
          <w:rFonts w:ascii="仿宋" w:eastAsia="仿宋" w:hAnsi="仿宋" w:hint="eastAsia"/>
          <w:color w:val="000000" w:themeColor="text1"/>
          <w:sz w:val="28"/>
          <w:szCs w:val="28"/>
        </w:rPr>
        <w:t>616室)。</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邮编：100088</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lastRenderedPageBreak/>
        <w:t>联系人：贺老师</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联系电话：010-58908219</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另需注意：请在邮寄材料上注明报考专业、导师；专家推荐书由推荐人密封并注明：专家推荐书，转xxx导师收。</w:t>
      </w:r>
    </w:p>
    <w:p w:rsidR="007C6096" w:rsidRPr="007C6096" w:rsidRDefault="007C6096" w:rsidP="007C6096">
      <w:pPr>
        <w:spacing w:line="520" w:lineRule="exact"/>
        <w:ind w:firstLineChars="200" w:firstLine="562"/>
        <w:rPr>
          <w:rFonts w:ascii="仿宋" w:eastAsia="仿宋" w:hAnsi="仿宋"/>
          <w:b/>
          <w:color w:val="000000" w:themeColor="text1"/>
          <w:sz w:val="28"/>
          <w:szCs w:val="28"/>
        </w:rPr>
      </w:pPr>
      <w:r w:rsidRPr="007C6096">
        <w:rPr>
          <w:rFonts w:ascii="仿宋" w:eastAsia="仿宋" w:hAnsi="仿宋" w:hint="eastAsia"/>
          <w:b/>
          <w:color w:val="000000" w:themeColor="text1"/>
          <w:sz w:val="28"/>
          <w:szCs w:val="28"/>
        </w:rPr>
        <w:t>五、其他程序</w:t>
      </w:r>
    </w:p>
    <w:p w:rsidR="007C6096" w:rsidRPr="007C6096" w:rsidRDefault="007C6096" w:rsidP="007C6096">
      <w:pPr>
        <w:spacing w:line="520" w:lineRule="exact"/>
        <w:ind w:firstLineChars="200" w:firstLine="560"/>
        <w:rPr>
          <w:rFonts w:ascii="仿宋" w:eastAsia="仿宋" w:hAnsi="仿宋"/>
          <w:color w:val="000000" w:themeColor="text1"/>
          <w:sz w:val="28"/>
          <w:szCs w:val="28"/>
        </w:rPr>
      </w:pPr>
      <w:r w:rsidRPr="007C6096">
        <w:rPr>
          <w:rFonts w:ascii="仿宋" w:eastAsia="仿宋" w:hAnsi="仿宋" w:hint="eastAsia"/>
          <w:color w:val="000000" w:themeColor="text1"/>
          <w:sz w:val="28"/>
          <w:szCs w:val="28"/>
        </w:rPr>
        <w:t>进入复试资格审查、复试考核、录取、信息公开及监督等请参照《中国政法大学2021年博士研究生招生章程》及学校、学院的后续通知。</w:t>
      </w:r>
    </w:p>
    <w:p w:rsidR="007C6096" w:rsidRPr="009C205B" w:rsidRDefault="007C6096" w:rsidP="007C6096">
      <w:pPr>
        <w:spacing w:line="520" w:lineRule="exact"/>
        <w:jc w:val="center"/>
        <w:rPr>
          <w:rFonts w:ascii="方正小标宋简体" w:eastAsia="方正小标宋简体" w:hAnsi="仿宋"/>
          <w:sz w:val="32"/>
          <w:szCs w:val="28"/>
        </w:rPr>
      </w:pPr>
      <w:r>
        <w:rPr>
          <w:rFonts w:ascii="仿宋" w:eastAsia="仿宋" w:hAnsi="仿宋"/>
          <w:sz w:val="28"/>
          <w:szCs w:val="28"/>
        </w:rPr>
        <w:br w:type="page"/>
      </w:r>
      <w:r w:rsidRPr="009C205B">
        <w:rPr>
          <w:rFonts w:ascii="方正小标宋简体" w:eastAsia="方正小标宋简体" w:hAnsi="仿宋" w:hint="eastAsia"/>
          <w:sz w:val="32"/>
          <w:szCs w:val="28"/>
        </w:rPr>
        <w:lastRenderedPageBreak/>
        <w:t>社会学院</w:t>
      </w:r>
      <w:r>
        <w:rPr>
          <w:rFonts w:ascii="方正小标宋简体" w:eastAsia="方正小标宋简体" w:hAnsi="黑体" w:hint="eastAsia"/>
          <w:sz w:val="32"/>
          <w:szCs w:val="36"/>
        </w:rPr>
        <w:t>2021</w:t>
      </w:r>
      <w:r w:rsidRPr="009C205B">
        <w:rPr>
          <w:rFonts w:ascii="方正小标宋简体" w:eastAsia="方正小标宋简体" w:hAnsi="黑体" w:hint="eastAsia"/>
          <w:sz w:val="32"/>
          <w:szCs w:val="36"/>
        </w:rPr>
        <w:t>年</w:t>
      </w:r>
      <w:r w:rsidRPr="009C205B">
        <w:rPr>
          <w:rFonts w:ascii="方正小标宋简体" w:eastAsia="方正小标宋简体" w:hAnsi="仿宋" w:hint="eastAsia"/>
          <w:sz w:val="32"/>
          <w:szCs w:val="28"/>
        </w:rPr>
        <w:t>博士研究生招生实施办法</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申请人须符合学校招生章程中博士研究生的基本申请条件。</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申请人须将学校招生章程中需要提交的所有申请材料交至所申请学院。</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申请材料邮寄送达地址：北京市海淀区西土城路25号</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中国政法大学社会学院研究生工作办公室（科研楼</w:t>
      </w:r>
      <w:r w:rsidRPr="009C205B">
        <w:rPr>
          <w:rFonts w:ascii="仿宋" w:eastAsia="仿宋" w:hAnsi="仿宋"/>
          <w:sz w:val="28"/>
          <w:szCs w:val="28"/>
        </w:rPr>
        <w:t>B518</w:t>
      </w:r>
      <w:r w:rsidRPr="009C205B">
        <w:rPr>
          <w:rFonts w:ascii="仿宋" w:eastAsia="仿宋" w:hAnsi="仿宋" w:hint="eastAsia"/>
          <w:sz w:val="28"/>
          <w:szCs w:val="28"/>
        </w:rPr>
        <w:t>）</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联系人：冯老师</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w:t>
      </w:r>
      <w:r>
        <w:rPr>
          <w:rFonts w:ascii="仿宋" w:eastAsia="仿宋" w:hAnsi="仿宋" w:hint="eastAsia"/>
          <w:sz w:val="28"/>
          <w:szCs w:val="28"/>
        </w:rPr>
        <w:t>2021</w:t>
      </w:r>
      <w:r w:rsidRPr="009C205B">
        <w:rPr>
          <w:rFonts w:ascii="仿宋" w:eastAsia="仿宋" w:hAnsi="仿宋" w:hint="eastAsia"/>
          <w:sz w:val="28"/>
          <w:szCs w:val="28"/>
        </w:rPr>
        <w:t>年博士研究生招生章程》及学校、学院的后续通知。</w:t>
      </w:r>
    </w:p>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Pr="009C205B" w:rsidRDefault="007C6096" w:rsidP="007C6096">
      <w:pPr>
        <w:spacing w:line="520" w:lineRule="exact"/>
        <w:ind w:firstLineChars="200" w:firstLine="640"/>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中欧法学院</w:t>
      </w:r>
      <w:r>
        <w:rPr>
          <w:rFonts w:ascii="方正小标宋简体" w:eastAsia="方正小标宋简体" w:hAnsi="黑体" w:hint="eastAsia"/>
          <w:sz w:val="32"/>
          <w:szCs w:val="36"/>
        </w:rPr>
        <w:t>2021</w:t>
      </w:r>
      <w:r w:rsidRPr="009C205B">
        <w:rPr>
          <w:rFonts w:ascii="方正小标宋简体" w:eastAsia="方正小标宋简体" w:hAnsi="黑体" w:hint="eastAsia"/>
          <w:sz w:val="32"/>
          <w:szCs w:val="36"/>
        </w:rPr>
        <w:t>年</w:t>
      </w:r>
      <w:r w:rsidRPr="009C205B">
        <w:rPr>
          <w:rFonts w:ascii="方正小标宋简体" w:eastAsia="方正小标宋简体" w:hAnsi="仿宋" w:hint="eastAsia"/>
          <w:sz w:val="32"/>
          <w:szCs w:val="28"/>
        </w:rPr>
        <w:t>博士研究生招生实施办法</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1．申请人必须符合学校招生章程中的基本申请条件。</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2．具有法学专业背景：本科专业、硕士专业、博士专业之一，应为法学专业学位。</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（2）本科、硕士阶段的学历、学位证书复印件（应届毕业生须提供研究生证复印件）；</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w:t>
      </w:r>
      <w:r w:rsidRPr="009C205B">
        <w:rPr>
          <w:rFonts w:ascii="仿宋" w:eastAsia="仿宋" w:hAnsi="仿宋"/>
          <w:sz w:val="28"/>
          <w:szCs w:val="28"/>
        </w:rPr>
        <w:t>）</w:t>
      </w:r>
      <w:r w:rsidRPr="009C205B">
        <w:rPr>
          <w:rFonts w:ascii="仿宋" w:eastAsia="仿宋" w:hAnsi="仿宋" w:hint="eastAsia"/>
          <w:sz w:val="28"/>
          <w:szCs w:val="28"/>
        </w:rPr>
        <w:t>专家推荐信两封。申请人须有两位专家作为其申请攻读博士学位的推荐人，两位专家组成需为：攻读硕士学位期间的导师1位、外校具有高级职称同行专家1位。如攻读硕士学位期间指导教师与所申请导师为同一人，2名专家的组成须为：外校同行专家1人；中国政法大学同行专家（非报考导师）1人。推荐信应由推荐人亲自密封在信封中，并在封口处签字。</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申请材料接收地址：北京市昌平区府学路中国政法大学国际交流中心</w:t>
      </w:r>
      <w:r>
        <w:rPr>
          <w:rFonts w:ascii="仿宋" w:eastAsia="仿宋" w:hAnsi="仿宋" w:hint="eastAsia"/>
          <w:sz w:val="28"/>
          <w:szCs w:val="28"/>
        </w:rPr>
        <w:t>A41</w:t>
      </w:r>
      <w:r w:rsidRPr="009C205B">
        <w:rPr>
          <w:rFonts w:ascii="仿宋" w:eastAsia="仿宋" w:hAnsi="仿宋" w:hint="eastAsia"/>
          <w:sz w:val="28"/>
          <w:szCs w:val="28"/>
        </w:rPr>
        <w:t>2，中欧法学院</w:t>
      </w:r>
      <w:r w:rsidRPr="009C205B">
        <w:rPr>
          <w:rFonts w:ascii="仿宋" w:eastAsia="仿宋" w:hAnsi="仿宋"/>
          <w:sz w:val="28"/>
          <w:szCs w:val="28"/>
        </w:rPr>
        <w:t>，</w:t>
      </w:r>
      <w:r w:rsidRPr="009C205B">
        <w:rPr>
          <w:rFonts w:ascii="仿宋" w:eastAsia="仿宋" w:hAnsi="仿宋" w:hint="eastAsia"/>
          <w:sz w:val="28"/>
          <w:szCs w:val="28"/>
        </w:rPr>
        <w:t>陈老师收，邮编：102249，电话：010-59915784。</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w:t>
      </w:r>
      <w:r>
        <w:rPr>
          <w:rFonts w:ascii="仿宋" w:eastAsia="仿宋" w:hAnsi="仿宋" w:hint="eastAsia"/>
          <w:sz w:val="28"/>
          <w:szCs w:val="28"/>
        </w:rPr>
        <w:t>2021</w:t>
      </w:r>
      <w:r w:rsidRPr="009C205B">
        <w:rPr>
          <w:rFonts w:ascii="仿宋" w:eastAsia="仿宋" w:hAnsi="仿宋" w:hint="eastAsia"/>
          <w:sz w:val="28"/>
          <w:szCs w:val="28"/>
        </w:rPr>
        <w:t>年博士研究生招生章程》及学校、学院的后续通知。</w:t>
      </w:r>
    </w:p>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Pr="009C205B" w:rsidRDefault="007C6096" w:rsidP="007C6096">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光明新闻</w:t>
      </w:r>
      <w:r w:rsidRPr="009C205B">
        <w:rPr>
          <w:rFonts w:ascii="方正小标宋简体" w:eastAsia="方正小标宋简体" w:hAnsi="仿宋"/>
          <w:sz w:val="32"/>
          <w:szCs w:val="28"/>
        </w:rPr>
        <w:t>传播</w:t>
      </w:r>
      <w:r w:rsidRPr="009C205B">
        <w:rPr>
          <w:rFonts w:ascii="方正小标宋简体" w:eastAsia="方正小标宋简体" w:hAnsi="仿宋" w:hint="eastAsia"/>
          <w:sz w:val="32"/>
          <w:szCs w:val="28"/>
        </w:rPr>
        <w:t>学院</w:t>
      </w:r>
      <w:r w:rsidRPr="009C205B">
        <w:rPr>
          <w:rFonts w:ascii="方正小标宋简体" w:eastAsia="方正小标宋简体" w:hAnsi="黑体" w:hint="eastAsia"/>
          <w:sz w:val="32"/>
          <w:szCs w:val="36"/>
        </w:rPr>
        <w:t>202</w:t>
      </w:r>
      <w:r>
        <w:rPr>
          <w:rFonts w:ascii="方正小标宋简体" w:eastAsia="方正小标宋简体" w:hAnsi="黑体"/>
          <w:sz w:val="32"/>
          <w:szCs w:val="36"/>
        </w:rPr>
        <w:t>1</w:t>
      </w:r>
      <w:r w:rsidRPr="009C205B">
        <w:rPr>
          <w:rFonts w:ascii="方正小标宋简体" w:eastAsia="方正小标宋简体" w:hAnsi="黑体" w:hint="eastAsia"/>
          <w:sz w:val="32"/>
          <w:szCs w:val="36"/>
        </w:rPr>
        <w:t>年</w:t>
      </w:r>
      <w:r w:rsidRPr="009C205B">
        <w:rPr>
          <w:rFonts w:ascii="方正小标宋简体" w:eastAsia="方正小标宋简体" w:hAnsi="仿宋" w:hint="eastAsia"/>
          <w:sz w:val="32"/>
          <w:szCs w:val="28"/>
        </w:rPr>
        <w:t>博士研究生招生实施办法</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申请人须符合学校招生章程中博士研究生的基本申请条件。</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申请人须将学校招生章程中需要提交的所有申请材料交至所申请学院。</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申请材料邮寄送达地址：北京市海淀区西土城路25号</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中国政法大学光明新闻传播学院</w:t>
      </w:r>
      <w:proofErr w:type="gramStart"/>
      <w:r w:rsidRPr="009C205B">
        <w:rPr>
          <w:rFonts w:ascii="仿宋" w:eastAsia="仿宋" w:hAnsi="仿宋" w:hint="eastAsia"/>
          <w:sz w:val="28"/>
          <w:szCs w:val="28"/>
        </w:rPr>
        <w:t>研</w:t>
      </w:r>
      <w:proofErr w:type="gramEnd"/>
      <w:r w:rsidRPr="009C205B">
        <w:rPr>
          <w:rFonts w:ascii="仿宋" w:eastAsia="仿宋" w:hAnsi="仿宋" w:hint="eastAsia"/>
          <w:sz w:val="28"/>
          <w:szCs w:val="28"/>
        </w:rPr>
        <w:t>工办（科研楼</w:t>
      </w:r>
      <w:r w:rsidRPr="009C205B">
        <w:rPr>
          <w:rFonts w:ascii="仿宋" w:eastAsia="仿宋" w:hAnsi="仿宋"/>
          <w:sz w:val="28"/>
          <w:szCs w:val="28"/>
        </w:rPr>
        <w:t>A631）</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w:t>
      </w:r>
      <w:r w:rsidRPr="009C205B">
        <w:rPr>
          <w:rFonts w:ascii="仿宋" w:eastAsia="仿宋" w:hAnsi="仿宋"/>
          <w:sz w:val="28"/>
          <w:szCs w:val="28"/>
        </w:rPr>
        <w:t>：</w:t>
      </w:r>
      <w:r w:rsidRPr="009C205B">
        <w:rPr>
          <w:rFonts w:ascii="仿宋" w:eastAsia="仿宋" w:hAnsi="仿宋" w:hint="eastAsia"/>
          <w:sz w:val="28"/>
          <w:szCs w:val="28"/>
        </w:rPr>
        <w:t>刘老师</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电话：58908474</w:t>
      </w:r>
    </w:p>
    <w:p w:rsidR="007C6096" w:rsidRPr="009C205B" w:rsidRDefault="007C6096" w:rsidP="007C6096">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7C6096" w:rsidRPr="009C205B" w:rsidRDefault="007C6096" w:rsidP="007C6096">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进入复试资格审查、复试考核、录取、信息公开及监督等请参照《中国政法大学202</w:t>
      </w:r>
      <w:r>
        <w:rPr>
          <w:rFonts w:ascii="仿宋" w:eastAsia="仿宋" w:hAnsi="仿宋"/>
          <w:sz w:val="28"/>
          <w:szCs w:val="28"/>
        </w:rPr>
        <w:t>1</w:t>
      </w:r>
      <w:r w:rsidRPr="009C205B">
        <w:rPr>
          <w:rFonts w:ascii="仿宋" w:eastAsia="仿宋" w:hAnsi="仿宋" w:hint="eastAsia"/>
          <w:sz w:val="28"/>
          <w:szCs w:val="28"/>
        </w:rPr>
        <w:t>年博士研究生招生章程》及学校、学院的后续通知。</w:t>
      </w:r>
    </w:p>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Pr>
        <w:spacing w:line="520" w:lineRule="exact"/>
        <w:jc w:val="center"/>
        <w:rPr>
          <w:rFonts w:ascii="方正小标宋简体" w:eastAsia="方正小标宋简体" w:hAnsi="仿宋"/>
          <w:sz w:val="32"/>
          <w:szCs w:val="28"/>
        </w:rPr>
      </w:pPr>
      <w:r>
        <w:rPr>
          <w:rFonts w:ascii="方正小标宋简体" w:eastAsia="方正小标宋简体" w:hAnsi="仿宋" w:hint="eastAsia"/>
          <w:sz w:val="32"/>
          <w:szCs w:val="28"/>
        </w:rPr>
        <w:lastRenderedPageBreak/>
        <w:t>国际儒学院博士研究生招生工作方案</w:t>
      </w:r>
    </w:p>
    <w:p w:rsidR="007C6096" w:rsidRDefault="007C6096" w:rsidP="007C6096">
      <w:pPr>
        <w:spacing w:line="520" w:lineRule="exact"/>
        <w:ind w:firstLineChars="200" w:firstLine="562"/>
        <w:rPr>
          <w:rFonts w:ascii="仿宋" w:eastAsia="仿宋" w:hAnsi="仿宋"/>
          <w:b/>
          <w:sz w:val="28"/>
          <w:szCs w:val="28"/>
        </w:rPr>
      </w:pPr>
      <w:r>
        <w:rPr>
          <w:rFonts w:ascii="仿宋" w:eastAsia="仿宋" w:hAnsi="仿宋" w:hint="eastAsia"/>
          <w:b/>
          <w:sz w:val="28"/>
          <w:szCs w:val="28"/>
        </w:rPr>
        <w:t>一、申请条件</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申请人须符合学校招生章程中博士研究生的基本申请条件。</w:t>
      </w:r>
    </w:p>
    <w:p w:rsidR="007C6096" w:rsidRDefault="007C6096" w:rsidP="007C6096">
      <w:pPr>
        <w:spacing w:line="520" w:lineRule="exact"/>
        <w:ind w:firstLineChars="200" w:firstLine="562"/>
        <w:rPr>
          <w:rFonts w:ascii="仿宋" w:eastAsia="仿宋" w:hAnsi="仿宋"/>
          <w:b/>
          <w:sz w:val="28"/>
          <w:szCs w:val="28"/>
        </w:rPr>
      </w:pPr>
      <w:r>
        <w:rPr>
          <w:rFonts w:ascii="仿宋" w:eastAsia="仿宋" w:hAnsi="仿宋" w:hint="eastAsia"/>
          <w:b/>
          <w:sz w:val="28"/>
          <w:szCs w:val="28"/>
        </w:rPr>
        <w:t>二、申请材料</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申请人须将学校招生章程中需要提交的所有申请材料交至所申请学院。</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申请材料邮寄送达地址：北京市海淀区西土城路25号</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中国政法大学国际儒学院</w:t>
      </w:r>
      <w:proofErr w:type="gramStart"/>
      <w:r>
        <w:rPr>
          <w:rFonts w:ascii="仿宋" w:eastAsia="仿宋" w:hAnsi="仿宋" w:hint="eastAsia"/>
          <w:sz w:val="28"/>
          <w:szCs w:val="28"/>
        </w:rPr>
        <w:t>研</w:t>
      </w:r>
      <w:proofErr w:type="gramEnd"/>
      <w:r>
        <w:rPr>
          <w:rFonts w:ascii="仿宋" w:eastAsia="仿宋" w:hAnsi="仿宋" w:hint="eastAsia"/>
          <w:sz w:val="28"/>
          <w:szCs w:val="28"/>
        </w:rPr>
        <w:t>工办（科研楼</w:t>
      </w:r>
      <w:r>
        <w:rPr>
          <w:rFonts w:ascii="仿宋" w:eastAsia="仿宋" w:hAnsi="仿宋"/>
          <w:sz w:val="28"/>
          <w:szCs w:val="28"/>
        </w:rPr>
        <w:t>B404</w:t>
      </w:r>
      <w:r>
        <w:rPr>
          <w:rFonts w:ascii="仿宋" w:eastAsia="仿宋" w:hAnsi="仿宋" w:hint="eastAsia"/>
          <w:sz w:val="28"/>
          <w:szCs w:val="28"/>
        </w:rPr>
        <w:t>）</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联系人</w:t>
      </w:r>
      <w:r>
        <w:rPr>
          <w:rFonts w:ascii="仿宋" w:eastAsia="仿宋" w:hAnsi="仿宋"/>
          <w:sz w:val="28"/>
          <w:szCs w:val="28"/>
        </w:rPr>
        <w:t>：</w:t>
      </w:r>
      <w:r>
        <w:rPr>
          <w:rFonts w:ascii="仿宋" w:eastAsia="仿宋" w:hAnsi="仿宋" w:hint="eastAsia"/>
          <w:sz w:val="28"/>
          <w:szCs w:val="28"/>
        </w:rPr>
        <w:t>孙老师</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电话：5890</w:t>
      </w:r>
      <w:r>
        <w:rPr>
          <w:rFonts w:ascii="仿宋" w:eastAsia="仿宋" w:hAnsi="仿宋"/>
          <w:sz w:val="28"/>
          <w:szCs w:val="28"/>
        </w:rPr>
        <w:t>8001</w:t>
      </w:r>
    </w:p>
    <w:p w:rsidR="007C6096" w:rsidRDefault="007C6096" w:rsidP="007C6096">
      <w:pPr>
        <w:spacing w:line="520" w:lineRule="exact"/>
        <w:ind w:firstLineChars="200" w:firstLine="562"/>
        <w:rPr>
          <w:rFonts w:ascii="仿宋" w:eastAsia="仿宋" w:hAnsi="仿宋"/>
          <w:b/>
          <w:sz w:val="28"/>
          <w:szCs w:val="28"/>
        </w:rPr>
      </w:pPr>
      <w:r>
        <w:rPr>
          <w:rFonts w:ascii="仿宋" w:eastAsia="仿宋" w:hAnsi="仿宋" w:hint="eastAsia"/>
          <w:b/>
          <w:sz w:val="28"/>
          <w:szCs w:val="28"/>
        </w:rPr>
        <w:t>三、其他程序</w:t>
      </w:r>
    </w:p>
    <w:p w:rsidR="007C6096" w:rsidRDefault="007C6096" w:rsidP="007C6096">
      <w:pPr>
        <w:spacing w:line="520" w:lineRule="exact"/>
        <w:ind w:firstLineChars="200" w:firstLine="560"/>
        <w:rPr>
          <w:rFonts w:ascii="仿宋" w:eastAsia="仿宋" w:hAnsi="仿宋"/>
          <w:sz w:val="28"/>
          <w:szCs w:val="28"/>
        </w:rPr>
      </w:pPr>
      <w:r>
        <w:rPr>
          <w:rFonts w:ascii="仿宋" w:eastAsia="仿宋" w:hAnsi="仿宋" w:hint="eastAsia"/>
          <w:sz w:val="28"/>
          <w:szCs w:val="28"/>
        </w:rPr>
        <w:t>进入复试资格审查、复试考核、录取、信息公开及监督等请参照《中国政法大学2021年博士研究生招生章程》及学校、学院的后续通知。</w:t>
      </w:r>
    </w:p>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7C6096" w:rsidRDefault="007C6096" w:rsidP="007C6096"/>
    <w:p w:rsidR="00990C10" w:rsidRPr="009C205B" w:rsidRDefault="00990C10" w:rsidP="00990C10">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人权研究院</w:t>
      </w:r>
      <w:r>
        <w:rPr>
          <w:rFonts w:ascii="方正小标宋简体" w:eastAsia="方正小标宋简体" w:hAnsi="黑体" w:hint="eastAsia"/>
          <w:sz w:val="32"/>
          <w:szCs w:val="36"/>
        </w:rPr>
        <w:t>2021</w:t>
      </w:r>
      <w:r w:rsidRPr="009C205B">
        <w:rPr>
          <w:rFonts w:ascii="方正小标宋简体" w:eastAsia="方正小标宋简体" w:hAnsi="黑体" w:hint="eastAsia"/>
          <w:sz w:val="32"/>
          <w:szCs w:val="36"/>
        </w:rPr>
        <w:t>年</w:t>
      </w:r>
      <w:r w:rsidRPr="009C205B">
        <w:rPr>
          <w:rFonts w:ascii="方正小标宋简体" w:eastAsia="方正小标宋简体" w:hAnsi="仿宋" w:hint="eastAsia"/>
          <w:sz w:val="32"/>
          <w:szCs w:val="28"/>
        </w:rPr>
        <w:t>博士研究生招生实施办法</w:t>
      </w:r>
    </w:p>
    <w:p w:rsidR="00C66B93" w:rsidRPr="009C205B" w:rsidRDefault="00C66B93" w:rsidP="00C66B93">
      <w:pPr>
        <w:spacing w:line="520" w:lineRule="exact"/>
        <w:ind w:left="562"/>
        <w:rPr>
          <w:rFonts w:ascii="仿宋" w:eastAsia="仿宋" w:hAnsi="仿宋"/>
          <w:b/>
          <w:sz w:val="28"/>
          <w:szCs w:val="28"/>
        </w:rPr>
      </w:pPr>
      <w:r w:rsidRPr="009C205B">
        <w:rPr>
          <w:rFonts w:ascii="仿宋" w:eastAsia="仿宋" w:hAnsi="仿宋" w:hint="eastAsia"/>
          <w:b/>
          <w:sz w:val="28"/>
          <w:szCs w:val="28"/>
        </w:rPr>
        <w:t>一</w:t>
      </w:r>
      <w:r w:rsidRPr="009C205B">
        <w:rPr>
          <w:rFonts w:ascii="仿宋" w:eastAsia="仿宋" w:hAnsi="仿宋"/>
          <w:b/>
          <w:sz w:val="28"/>
          <w:szCs w:val="28"/>
        </w:rPr>
        <w:t>、</w:t>
      </w:r>
      <w:r w:rsidRPr="009C205B">
        <w:rPr>
          <w:rFonts w:ascii="仿宋" w:eastAsia="仿宋" w:hAnsi="仿宋" w:hint="eastAsia"/>
          <w:b/>
          <w:sz w:val="28"/>
          <w:szCs w:val="28"/>
        </w:rPr>
        <w:t>申请条件</w:t>
      </w:r>
    </w:p>
    <w:p w:rsidR="00C66B93" w:rsidRPr="009C205B" w:rsidRDefault="00C66B93" w:rsidP="00C66B93">
      <w:pPr>
        <w:spacing w:line="520" w:lineRule="exact"/>
        <w:ind w:left="562"/>
        <w:rPr>
          <w:rFonts w:ascii="仿宋" w:eastAsia="仿宋" w:hAnsi="仿宋"/>
          <w:b/>
          <w:sz w:val="28"/>
          <w:szCs w:val="28"/>
        </w:rPr>
      </w:pPr>
      <w:r w:rsidRPr="009C205B">
        <w:rPr>
          <w:rFonts w:ascii="仿宋" w:eastAsia="仿宋" w:hAnsi="仿宋" w:hint="eastAsia"/>
          <w:b/>
          <w:sz w:val="28"/>
          <w:szCs w:val="28"/>
        </w:rPr>
        <w:t>申请人应同时符合下列条件：</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（一）我校</w:t>
      </w:r>
      <w:r>
        <w:rPr>
          <w:rFonts w:ascii="仿宋" w:eastAsia="仿宋" w:hAnsi="仿宋" w:hint="eastAsia"/>
          <w:sz w:val="28"/>
          <w:szCs w:val="28"/>
        </w:rPr>
        <w:t>2021</w:t>
      </w:r>
      <w:r w:rsidRPr="009C205B">
        <w:rPr>
          <w:rFonts w:ascii="仿宋" w:eastAsia="仿宋" w:hAnsi="仿宋" w:hint="eastAsia"/>
          <w:sz w:val="28"/>
          <w:szCs w:val="28"/>
        </w:rPr>
        <w:t>年博士研究生招生章程规定的申请条件；</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（二）教育背景</w:t>
      </w:r>
    </w:p>
    <w:p w:rsidR="00C66B93" w:rsidRPr="009C205B" w:rsidRDefault="00C66B93" w:rsidP="00C66B93">
      <w:pPr>
        <w:spacing w:line="520" w:lineRule="exact"/>
        <w:ind w:firstLineChars="200" w:firstLine="560"/>
        <w:rPr>
          <w:rFonts w:ascii="仿宋" w:eastAsia="仿宋" w:hAnsi="仿宋"/>
          <w:sz w:val="28"/>
          <w:szCs w:val="28"/>
        </w:rPr>
      </w:pPr>
      <w:r>
        <w:rPr>
          <w:rFonts w:ascii="仿宋" w:eastAsia="仿宋" w:hAnsi="仿宋"/>
          <w:sz w:val="28"/>
          <w:szCs w:val="28"/>
        </w:rPr>
        <w:t>1</w:t>
      </w:r>
      <w:r w:rsidRPr="009C205B">
        <w:rPr>
          <w:rFonts w:ascii="仿宋" w:eastAsia="仿宋" w:hAnsi="仿宋" w:hint="eastAsia"/>
          <w:sz w:val="28"/>
          <w:szCs w:val="28"/>
        </w:rPr>
        <w:t>.取得硕士学位（报名时尚未获得硕士学位的应届硕士研究生可以报考，但以取得硕士学位为入学条件）。</w:t>
      </w:r>
    </w:p>
    <w:p w:rsidR="00C66B93" w:rsidRPr="009C205B" w:rsidRDefault="00C66B93" w:rsidP="00C66B93">
      <w:pPr>
        <w:spacing w:line="520" w:lineRule="exact"/>
        <w:ind w:firstLineChars="200" w:firstLine="560"/>
        <w:rPr>
          <w:rFonts w:ascii="仿宋" w:eastAsia="仿宋" w:hAnsi="仿宋"/>
          <w:sz w:val="28"/>
          <w:szCs w:val="28"/>
        </w:rPr>
      </w:pPr>
      <w:r>
        <w:rPr>
          <w:rFonts w:ascii="仿宋" w:eastAsia="仿宋" w:hAnsi="仿宋"/>
          <w:sz w:val="28"/>
          <w:szCs w:val="28"/>
        </w:rPr>
        <w:t>2</w:t>
      </w:r>
      <w:r w:rsidRPr="009C205B">
        <w:rPr>
          <w:rFonts w:ascii="仿宋" w:eastAsia="仿宋" w:hAnsi="仿宋" w:hint="eastAsia"/>
          <w:sz w:val="28"/>
          <w:szCs w:val="28"/>
        </w:rPr>
        <w:t>.法学专业背景：本科专业、硕士专业之一，应为法学专业（专业代码前四位为0301）。</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（三）学术条件</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有代表性研究成果表明申请人具有较强的科学研究能力。代表性研究成果包括申请人已发表的研究成果以及在校期间完成的学术专著、学术论文（含毕业论文）和调研报告。代表性研究成果于报名时提交。</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（四）外语能力要求</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能够熟练运用至少一门外语进行研究工作，如外语语言为英语，须满足以下条件之一：</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（1）取得国家英语等级六级水平考试证书，或分数不低于425分；</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（2）通过英语专业四级考试；</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（3）托福成绩95分及以上；</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w:t>
      </w:r>
      <w:proofErr w:type="gramStart"/>
      <w:r w:rsidRPr="009C205B">
        <w:rPr>
          <w:rFonts w:ascii="仿宋" w:eastAsia="仿宋" w:hAnsi="仿宋" w:hint="eastAsia"/>
          <w:sz w:val="28"/>
          <w:szCs w:val="28"/>
        </w:rPr>
        <w:t>雅思成绩</w:t>
      </w:r>
      <w:proofErr w:type="gramEnd"/>
      <w:r w:rsidRPr="009C205B">
        <w:rPr>
          <w:rFonts w:ascii="仿宋" w:eastAsia="仿宋" w:hAnsi="仿宋" w:hint="eastAsia"/>
          <w:sz w:val="28"/>
          <w:szCs w:val="28"/>
        </w:rPr>
        <w:t>6.5分及以上；</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（5）符合国家留学基金委资助出国留学的外语条件（英语）。</w:t>
      </w:r>
    </w:p>
    <w:p w:rsidR="00C66B93" w:rsidRPr="009C205B" w:rsidRDefault="00C66B93" w:rsidP="00C66B93">
      <w:pPr>
        <w:spacing w:line="520" w:lineRule="exact"/>
        <w:ind w:firstLineChars="200" w:firstLine="560"/>
        <w:jc w:val="left"/>
        <w:rPr>
          <w:rFonts w:ascii="仿宋" w:eastAsia="仿宋" w:hAnsi="仿宋"/>
          <w:sz w:val="28"/>
          <w:szCs w:val="28"/>
        </w:rPr>
      </w:pPr>
      <w:r w:rsidRPr="009C205B">
        <w:rPr>
          <w:rFonts w:ascii="仿宋" w:eastAsia="仿宋" w:hAnsi="仿宋" w:hint="eastAsia"/>
          <w:sz w:val="28"/>
          <w:szCs w:val="28"/>
        </w:rPr>
        <w:t>外语语</w:t>
      </w:r>
      <w:r>
        <w:rPr>
          <w:rFonts w:ascii="仿宋" w:eastAsia="仿宋" w:hAnsi="仿宋" w:hint="eastAsia"/>
          <w:sz w:val="28"/>
          <w:szCs w:val="28"/>
        </w:rPr>
        <w:t>言为英语以外的其他外语，须符合国家留学基金委资助出国留学的外语条件</w:t>
      </w:r>
      <w:r w:rsidRPr="009C205B">
        <w:rPr>
          <w:rFonts w:ascii="仿宋" w:eastAsia="仿宋" w:hAnsi="仿宋" w:hint="eastAsia"/>
          <w:sz w:val="28"/>
          <w:szCs w:val="28"/>
        </w:rPr>
        <w:t>（</w:t>
      </w:r>
      <w:r w:rsidRPr="00F03259">
        <w:rPr>
          <w:rFonts w:ascii="仿宋" w:eastAsia="仿宋" w:hAnsi="仿宋"/>
          <w:sz w:val="28"/>
          <w:szCs w:val="28"/>
        </w:rPr>
        <w:t>https://www.csc.edu.cn/article/1888</w:t>
      </w:r>
      <w:r w:rsidRPr="009C205B">
        <w:rPr>
          <w:rFonts w:ascii="仿宋" w:eastAsia="仿宋" w:hAnsi="仿宋" w:hint="eastAsia"/>
          <w:sz w:val="28"/>
          <w:szCs w:val="28"/>
        </w:rPr>
        <w:t>）。</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上述考试的成绩不设有效期。</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（五）就业方式</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申请人的就业方式为非定向就业。</w:t>
      </w:r>
    </w:p>
    <w:p w:rsidR="00C66B93" w:rsidRPr="009C205B" w:rsidRDefault="00C66B93" w:rsidP="00C66B93">
      <w:pPr>
        <w:spacing w:line="520" w:lineRule="exact"/>
        <w:ind w:firstLineChars="200" w:firstLine="562"/>
        <w:rPr>
          <w:rFonts w:ascii="仿宋" w:eastAsia="仿宋" w:hAnsi="仿宋"/>
          <w:sz w:val="28"/>
          <w:szCs w:val="28"/>
        </w:rPr>
      </w:pPr>
      <w:r w:rsidRPr="009C205B">
        <w:rPr>
          <w:rFonts w:ascii="仿宋" w:eastAsia="仿宋" w:hAnsi="仿宋" w:hint="eastAsia"/>
          <w:b/>
          <w:sz w:val="28"/>
          <w:szCs w:val="28"/>
        </w:rPr>
        <w:lastRenderedPageBreak/>
        <w:t>二、申请材料</w:t>
      </w:r>
    </w:p>
    <w:p w:rsidR="00C66B93" w:rsidRPr="009C205B" w:rsidRDefault="00C66B93" w:rsidP="00C66B93">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请将报名材料通过中国邮政</w:t>
      </w:r>
      <w:r w:rsidRPr="009C205B">
        <w:rPr>
          <w:rFonts w:ascii="仿宋" w:eastAsia="仿宋" w:hAnsi="仿宋"/>
          <w:b/>
          <w:sz w:val="28"/>
          <w:szCs w:val="28"/>
        </w:rPr>
        <w:t>EMS</w:t>
      </w:r>
      <w:r w:rsidRPr="009C205B">
        <w:rPr>
          <w:rFonts w:ascii="仿宋" w:eastAsia="仿宋" w:hAnsi="仿宋" w:hint="eastAsia"/>
          <w:b/>
          <w:sz w:val="28"/>
          <w:szCs w:val="28"/>
        </w:rPr>
        <w:t>寄至学校，请勿使用其他快递，地址附后。</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2</w:t>
      </w:r>
      <w:r w:rsidRPr="009C205B">
        <w:rPr>
          <w:rFonts w:ascii="仿宋" w:eastAsia="仿宋" w:hAnsi="仿宋" w:hint="eastAsia"/>
          <w:sz w:val="28"/>
          <w:szCs w:val="28"/>
        </w:rPr>
        <w:t>）学士、硕士阶段的学历、学位证书复印件（应届毕业生须提供研究生证复印件）。国外或港、澳、台地区获得学位者需提交教育部留学服务中心的认证证书复印件。</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3</w:t>
      </w:r>
      <w:r w:rsidRPr="009C205B">
        <w:rPr>
          <w:rFonts w:ascii="仿宋" w:eastAsia="仿宋" w:hAnsi="仿宋" w:hint="eastAsia"/>
          <w:sz w:val="28"/>
          <w:szCs w:val="28"/>
        </w:rPr>
        <w:t>）外语水平证书或成绩证明复印件；</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缺少材料或材料不清晰、不完整，报名无效；所有报名材料概不退还。</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申请材料邮寄送达地址：北京市海淀区西土城路25号</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中国政法大学人权研究院办公室</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w:t>
      </w:r>
      <w:r w:rsidRPr="009C205B">
        <w:rPr>
          <w:rFonts w:ascii="仿宋" w:eastAsia="仿宋" w:hAnsi="仿宋"/>
          <w:sz w:val="28"/>
          <w:szCs w:val="28"/>
        </w:rPr>
        <w:t>：马</w:t>
      </w:r>
      <w:r w:rsidRPr="009C205B">
        <w:rPr>
          <w:rFonts w:ascii="仿宋" w:eastAsia="仿宋" w:hAnsi="仿宋" w:hint="eastAsia"/>
          <w:sz w:val="28"/>
          <w:szCs w:val="28"/>
        </w:rPr>
        <w:t>老师</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电话：5890</w:t>
      </w:r>
      <w:r w:rsidRPr="009C205B">
        <w:rPr>
          <w:rFonts w:ascii="仿宋" w:eastAsia="仿宋" w:hAnsi="仿宋"/>
          <w:sz w:val="28"/>
          <w:szCs w:val="28"/>
        </w:rPr>
        <w:t>2813</w:t>
      </w:r>
    </w:p>
    <w:p w:rsidR="00C66B93" w:rsidRPr="009C205B" w:rsidRDefault="00C66B93" w:rsidP="00C66B93">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w:t>
      </w:r>
      <w:r>
        <w:rPr>
          <w:rFonts w:ascii="仿宋" w:eastAsia="仿宋" w:hAnsi="仿宋" w:hint="eastAsia"/>
          <w:sz w:val="28"/>
          <w:szCs w:val="28"/>
        </w:rPr>
        <w:t>2021</w:t>
      </w:r>
      <w:r w:rsidRPr="009C205B">
        <w:rPr>
          <w:rFonts w:ascii="仿宋" w:eastAsia="仿宋" w:hAnsi="仿宋" w:hint="eastAsia"/>
          <w:sz w:val="28"/>
          <w:szCs w:val="28"/>
        </w:rPr>
        <w:t>年博士研究生招生章程》及学校、研究院的后续通知。</w:t>
      </w:r>
    </w:p>
    <w:p w:rsidR="00990C10" w:rsidRDefault="00990C10" w:rsidP="007C6096"/>
    <w:p w:rsidR="00C66B93" w:rsidRDefault="00C66B93" w:rsidP="007C6096"/>
    <w:p w:rsidR="00C66B93" w:rsidRDefault="00C66B93" w:rsidP="007C6096"/>
    <w:p w:rsidR="00C66B93" w:rsidRDefault="00C66B93" w:rsidP="007C6096"/>
    <w:p w:rsidR="00C66B93" w:rsidRDefault="00C66B93" w:rsidP="007C6096"/>
    <w:p w:rsidR="00C66B93" w:rsidRDefault="00C66B93" w:rsidP="007C6096"/>
    <w:p w:rsidR="00C66B93" w:rsidRDefault="00C66B93" w:rsidP="007C6096"/>
    <w:p w:rsidR="00C66B93" w:rsidRDefault="00C66B93" w:rsidP="007C6096"/>
    <w:p w:rsidR="00C66B93" w:rsidRDefault="00C66B93" w:rsidP="007C6096"/>
    <w:p w:rsidR="00C66B93" w:rsidRDefault="00C66B93" w:rsidP="007C6096"/>
    <w:p w:rsidR="00C66B93" w:rsidRDefault="00C66B93" w:rsidP="007C6096"/>
    <w:p w:rsidR="00C66B93" w:rsidRDefault="00C66B93" w:rsidP="007C6096"/>
    <w:p w:rsidR="00C66B93" w:rsidRDefault="00C66B93" w:rsidP="007C6096"/>
    <w:p w:rsidR="00C66B93" w:rsidRDefault="00C66B93" w:rsidP="007C6096"/>
    <w:p w:rsidR="00C66B93" w:rsidRDefault="00C66B93" w:rsidP="007C6096"/>
    <w:p w:rsidR="00C66B93" w:rsidRDefault="00C66B93" w:rsidP="007C6096"/>
    <w:p w:rsidR="00C66B93" w:rsidRPr="00C66B93" w:rsidRDefault="00C66B93" w:rsidP="007C6096"/>
    <w:p w:rsidR="00C805A1" w:rsidRDefault="00C805A1" w:rsidP="007C6096">
      <w:pPr>
        <w:spacing w:line="520" w:lineRule="exact"/>
        <w:jc w:val="center"/>
        <w:rPr>
          <w:rFonts w:ascii="方正小标宋简体" w:eastAsia="方正小标宋简体" w:hAnsi="仿宋"/>
          <w:sz w:val="32"/>
          <w:szCs w:val="28"/>
        </w:rPr>
      </w:pPr>
    </w:p>
    <w:p w:rsidR="007C6096" w:rsidRPr="009C205B" w:rsidRDefault="007C6096" w:rsidP="007C6096">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证据科学研究院</w:t>
      </w:r>
      <w:r w:rsidRPr="009C205B">
        <w:rPr>
          <w:rFonts w:ascii="方正小标宋简体" w:eastAsia="方正小标宋简体" w:hAnsi="黑体" w:hint="eastAsia"/>
          <w:sz w:val="32"/>
          <w:szCs w:val="36"/>
        </w:rPr>
        <w:t>20</w:t>
      </w:r>
      <w:r w:rsidRPr="009C205B">
        <w:rPr>
          <w:rFonts w:ascii="方正小标宋简体" w:eastAsia="方正小标宋简体" w:hAnsi="黑体"/>
          <w:sz w:val="32"/>
          <w:szCs w:val="36"/>
        </w:rPr>
        <w:t>2</w:t>
      </w:r>
      <w:r>
        <w:rPr>
          <w:rFonts w:ascii="方正小标宋简体" w:eastAsia="方正小标宋简体" w:hAnsi="黑体"/>
          <w:sz w:val="32"/>
          <w:szCs w:val="36"/>
        </w:rPr>
        <w:t>1</w:t>
      </w:r>
      <w:r w:rsidRPr="009C205B">
        <w:rPr>
          <w:rFonts w:ascii="方正小标宋简体" w:eastAsia="方正小标宋简体" w:hAnsi="黑体" w:hint="eastAsia"/>
          <w:sz w:val="32"/>
          <w:szCs w:val="36"/>
        </w:rPr>
        <w:t>年</w:t>
      </w:r>
      <w:r w:rsidRPr="009C205B">
        <w:rPr>
          <w:rFonts w:ascii="方正小标宋简体" w:eastAsia="方正小标宋简体" w:hAnsi="仿宋" w:hint="eastAsia"/>
          <w:sz w:val="32"/>
          <w:szCs w:val="28"/>
        </w:rPr>
        <w:t>博士研究生招生实施办法</w:t>
      </w:r>
    </w:p>
    <w:p w:rsidR="00C66B93" w:rsidRPr="009C205B" w:rsidRDefault="00C66B93" w:rsidP="00C66B93">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1）申请人须符合学校2</w:t>
      </w:r>
      <w:r w:rsidRPr="009C205B">
        <w:rPr>
          <w:rFonts w:ascii="仿宋" w:eastAsia="仿宋" w:hAnsi="仿宋"/>
          <w:sz w:val="28"/>
          <w:szCs w:val="28"/>
        </w:rPr>
        <w:t>02</w:t>
      </w:r>
      <w:r>
        <w:rPr>
          <w:rFonts w:ascii="仿宋" w:eastAsia="仿宋" w:hAnsi="仿宋"/>
          <w:sz w:val="28"/>
          <w:szCs w:val="28"/>
        </w:rPr>
        <w:t>1</w:t>
      </w:r>
      <w:r w:rsidRPr="009C205B">
        <w:rPr>
          <w:rFonts w:ascii="仿宋" w:eastAsia="仿宋" w:hAnsi="仿宋" w:hint="eastAsia"/>
          <w:sz w:val="28"/>
          <w:szCs w:val="28"/>
        </w:rPr>
        <w:t>年招生章程中博士研究生的基本申请条件。</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2）外语水平：</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（1）英语：取得国家六级水平考试证书</w:t>
      </w:r>
      <w:r w:rsidRPr="009C205B">
        <w:rPr>
          <w:rFonts w:ascii="仿宋" w:eastAsia="仿宋" w:hAnsi="仿宋"/>
          <w:sz w:val="28"/>
          <w:szCs w:val="28"/>
        </w:rPr>
        <w:t>或</w:t>
      </w:r>
      <w:r w:rsidRPr="009C205B">
        <w:rPr>
          <w:rFonts w:ascii="仿宋" w:eastAsia="仿宋" w:hAnsi="仿宋" w:hint="eastAsia"/>
          <w:sz w:val="28"/>
          <w:szCs w:val="28"/>
        </w:rPr>
        <w:t>成绩42</w:t>
      </w:r>
      <w:r w:rsidRPr="009C205B">
        <w:rPr>
          <w:rFonts w:ascii="仿宋" w:eastAsia="仿宋" w:hAnsi="仿宋"/>
          <w:sz w:val="28"/>
          <w:szCs w:val="28"/>
        </w:rPr>
        <w:t>5</w:t>
      </w:r>
      <w:r w:rsidRPr="009C205B">
        <w:rPr>
          <w:rFonts w:ascii="仿宋" w:eastAsia="仿宋" w:hAnsi="仿宋" w:hint="eastAsia"/>
          <w:sz w:val="28"/>
          <w:szCs w:val="28"/>
        </w:rPr>
        <w:t>分以上（含42</w:t>
      </w:r>
      <w:r w:rsidRPr="009C205B">
        <w:rPr>
          <w:rFonts w:ascii="仿宋" w:eastAsia="仿宋" w:hAnsi="仿宋"/>
          <w:sz w:val="28"/>
          <w:szCs w:val="28"/>
        </w:rPr>
        <w:t>5</w:t>
      </w:r>
      <w:r w:rsidRPr="009C205B">
        <w:rPr>
          <w:rFonts w:ascii="仿宋" w:eastAsia="仿宋" w:hAnsi="仿宋" w:hint="eastAsia"/>
          <w:sz w:val="28"/>
          <w:szCs w:val="28"/>
        </w:rPr>
        <w:t>分）或托福</w:t>
      </w:r>
      <w:r>
        <w:rPr>
          <w:rFonts w:ascii="仿宋" w:eastAsia="仿宋" w:hAnsi="仿宋"/>
          <w:sz w:val="28"/>
          <w:szCs w:val="28"/>
        </w:rPr>
        <w:t>90</w:t>
      </w:r>
      <w:r>
        <w:rPr>
          <w:rFonts w:ascii="仿宋" w:eastAsia="仿宋" w:hAnsi="仿宋" w:hint="eastAsia"/>
          <w:sz w:val="28"/>
          <w:szCs w:val="28"/>
        </w:rPr>
        <w:t>分</w:t>
      </w:r>
      <w:r w:rsidRPr="009C205B">
        <w:rPr>
          <w:rFonts w:ascii="仿宋" w:eastAsia="仿宋" w:hAnsi="仿宋" w:hint="eastAsia"/>
          <w:sz w:val="28"/>
          <w:szCs w:val="28"/>
        </w:rPr>
        <w:t>、</w:t>
      </w:r>
      <w:proofErr w:type="gramStart"/>
      <w:r w:rsidRPr="009C205B">
        <w:rPr>
          <w:rFonts w:ascii="仿宋" w:eastAsia="仿宋" w:hAnsi="仿宋" w:hint="eastAsia"/>
          <w:sz w:val="28"/>
          <w:szCs w:val="28"/>
        </w:rPr>
        <w:t>雅思</w:t>
      </w:r>
      <w:proofErr w:type="gramEnd"/>
      <w:r>
        <w:rPr>
          <w:rFonts w:ascii="仿宋" w:eastAsia="仿宋" w:hAnsi="仿宋" w:hint="eastAsia"/>
          <w:sz w:val="28"/>
          <w:szCs w:val="28"/>
        </w:rPr>
        <w:t>6</w:t>
      </w:r>
      <w:r>
        <w:rPr>
          <w:rFonts w:ascii="仿宋" w:eastAsia="仿宋" w:hAnsi="仿宋"/>
          <w:sz w:val="28"/>
          <w:szCs w:val="28"/>
        </w:rPr>
        <w:t>.0</w:t>
      </w:r>
      <w:r w:rsidRPr="009C205B">
        <w:rPr>
          <w:rFonts w:ascii="仿宋" w:eastAsia="仿宋" w:hAnsi="仿宋" w:hint="eastAsia"/>
          <w:sz w:val="28"/>
          <w:szCs w:val="28"/>
        </w:rPr>
        <w:t>。</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（2）其他语种（含俄语、日语、德语、法语、意大利语和西班牙语）：全国大学外语实际考试合格或具有与之水平相当的其他考试成绩证明。</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我院证据法学专业下设三个方向（证据法学方向、法医学方向、物证技术方向），除以上要求外，报考</w:t>
      </w:r>
      <w:r>
        <w:rPr>
          <w:rFonts w:ascii="仿宋" w:eastAsia="仿宋" w:hAnsi="仿宋" w:hint="eastAsia"/>
          <w:sz w:val="28"/>
          <w:szCs w:val="28"/>
        </w:rPr>
        <w:t>不同方向的考生本科或硕士阶段要具备对应方向的学习背景</w:t>
      </w:r>
      <w:r w:rsidRPr="009C205B">
        <w:rPr>
          <w:rFonts w:ascii="仿宋" w:eastAsia="仿宋" w:hAnsi="仿宋" w:hint="eastAsia"/>
          <w:sz w:val="28"/>
          <w:szCs w:val="28"/>
        </w:rPr>
        <w:t>。</w:t>
      </w:r>
    </w:p>
    <w:p w:rsidR="00C66B93" w:rsidRPr="009C205B" w:rsidRDefault="00C66B93" w:rsidP="00C66B93">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1、学校招生章程中规定需要提交的所有材料；</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2、本科阶段的毕业证书、学位证书复印件，硕士阶段毕业证书、学位证书复印件</w:t>
      </w:r>
      <w:r>
        <w:rPr>
          <w:rFonts w:ascii="仿宋" w:eastAsia="仿宋" w:hAnsi="仿宋" w:hint="eastAsia"/>
          <w:sz w:val="28"/>
          <w:szCs w:val="28"/>
        </w:rPr>
        <w:t>（</w:t>
      </w:r>
      <w:r w:rsidRPr="009C205B">
        <w:rPr>
          <w:rFonts w:ascii="仿宋" w:eastAsia="仿宋" w:hAnsi="仿宋" w:hint="eastAsia"/>
          <w:sz w:val="28"/>
          <w:szCs w:val="28"/>
        </w:rPr>
        <w:t>应届硕士毕业生提交按期注册的学生证复印件</w:t>
      </w:r>
      <w:r>
        <w:rPr>
          <w:rFonts w:ascii="仿宋" w:eastAsia="仿宋" w:hAnsi="仿宋" w:hint="eastAsia"/>
          <w:sz w:val="28"/>
          <w:szCs w:val="28"/>
        </w:rPr>
        <w:t>）</w:t>
      </w:r>
      <w:r w:rsidRPr="009C205B">
        <w:rPr>
          <w:rFonts w:ascii="仿宋" w:eastAsia="仿宋" w:hAnsi="仿宋" w:hint="eastAsia"/>
          <w:sz w:val="28"/>
          <w:szCs w:val="28"/>
        </w:rPr>
        <w:t>，国外或港、澳、台地区获得学位者需提交教育部留学服务中心的认证证书复印件；</w:t>
      </w:r>
    </w:p>
    <w:p w:rsidR="00C66B93"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3、外语水平证明复印件。</w:t>
      </w:r>
    </w:p>
    <w:p w:rsidR="00C66B93"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缺少材料或材料不清晰、不完整，报名无效</w:t>
      </w:r>
      <w:r>
        <w:rPr>
          <w:rFonts w:ascii="仿宋" w:eastAsia="仿宋" w:hAnsi="仿宋" w:hint="eastAsia"/>
          <w:sz w:val="28"/>
          <w:szCs w:val="28"/>
        </w:rPr>
        <w:t>。</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所有报名材料概不退还</w:t>
      </w:r>
      <w:r>
        <w:rPr>
          <w:rFonts w:ascii="仿宋" w:eastAsia="仿宋" w:hAnsi="仿宋" w:hint="eastAsia"/>
          <w:sz w:val="28"/>
          <w:szCs w:val="28"/>
        </w:rPr>
        <w:t>，</w:t>
      </w:r>
      <w:r w:rsidRPr="009C205B">
        <w:rPr>
          <w:rFonts w:ascii="仿宋" w:eastAsia="仿宋" w:hAnsi="仿宋" w:hint="eastAsia"/>
          <w:sz w:val="28"/>
          <w:szCs w:val="28"/>
        </w:rPr>
        <w:t>所有材料只接受EMS快递</w:t>
      </w:r>
      <w:r>
        <w:rPr>
          <w:rFonts w:ascii="仿宋" w:eastAsia="仿宋" w:hAnsi="仿宋" w:hint="eastAsia"/>
          <w:sz w:val="28"/>
          <w:szCs w:val="28"/>
        </w:rPr>
        <w:t>。</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申请材料邮寄地址：北京市海淀区西土城路25号</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中国政法大学证据科学研究院教学办（科研楼B</w:t>
      </w:r>
      <w:r>
        <w:rPr>
          <w:rFonts w:ascii="仿宋" w:eastAsia="仿宋" w:hAnsi="仿宋"/>
          <w:sz w:val="28"/>
          <w:szCs w:val="28"/>
        </w:rPr>
        <w:t>704</w:t>
      </w:r>
      <w:r w:rsidRPr="009C205B">
        <w:rPr>
          <w:rFonts w:ascii="仿宋" w:eastAsia="仿宋" w:hAnsi="仿宋" w:hint="eastAsia"/>
          <w:sz w:val="28"/>
          <w:szCs w:val="28"/>
        </w:rPr>
        <w:t>）</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w:t>
      </w:r>
      <w:r>
        <w:rPr>
          <w:rFonts w:ascii="仿宋" w:eastAsia="仿宋" w:hAnsi="仿宋" w:hint="eastAsia"/>
          <w:sz w:val="28"/>
          <w:szCs w:val="28"/>
        </w:rPr>
        <w:t>杨</w:t>
      </w:r>
      <w:r w:rsidRPr="009C205B">
        <w:rPr>
          <w:rFonts w:ascii="仿宋" w:eastAsia="仿宋" w:hAnsi="仿宋" w:hint="eastAsia"/>
          <w:sz w:val="28"/>
          <w:szCs w:val="28"/>
        </w:rPr>
        <w:t>老师</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w:t>
      </w:r>
      <w:r>
        <w:rPr>
          <w:rFonts w:ascii="仿宋" w:eastAsia="仿宋" w:hAnsi="仿宋"/>
          <w:sz w:val="28"/>
          <w:szCs w:val="28"/>
        </w:rPr>
        <w:t>515</w:t>
      </w:r>
    </w:p>
    <w:p w:rsidR="00C66B93" w:rsidRPr="009C205B" w:rsidRDefault="00C66B93" w:rsidP="00C66B93">
      <w:pPr>
        <w:spacing w:line="520" w:lineRule="exact"/>
        <w:ind w:firstLineChars="200" w:firstLine="562"/>
        <w:rPr>
          <w:rFonts w:ascii="仿宋" w:eastAsia="仿宋" w:hAnsi="仿宋"/>
          <w:b/>
          <w:sz w:val="28"/>
          <w:szCs w:val="28"/>
        </w:rPr>
      </w:pPr>
      <w:r>
        <w:rPr>
          <w:rFonts w:ascii="仿宋" w:eastAsia="仿宋" w:hAnsi="仿宋" w:hint="eastAsia"/>
          <w:b/>
          <w:sz w:val="28"/>
          <w:szCs w:val="28"/>
        </w:rPr>
        <w:t>三</w:t>
      </w:r>
      <w:r w:rsidRPr="009C205B">
        <w:rPr>
          <w:rFonts w:ascii="仿宋" w:eastAsia="仿宋" w:hAnsi="仿宋" w:hint="eastAsia"/>
          <w:b/>
          <w:sz w:val="28"/>
          <w:szCs w:val="28"/>
        </w:rPr>
        <w:t>、其他程序</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w:t>
      </w:r>
      <w:r w:rsidRPr="009C205B">
        <w:rPr>
          <w:rFonts w:ascii="仿宋" w:eastAsia="仿宋" w:hAnsi="仿宋" w:hint="eastAsia"/>
          <w:sz w:val="28"/>
          <w:szCs w:val="28"/>
        </w:rPr>
        <w:lastRenderedPageBreak/>
        <w:t>法大学20</w:t>
      </w:r>
      <w:r w:rsidRPr="009C205B">
        <w:rPr>
          <w:rFonts w:ascii="仿宋" w:eastAsia="仿宋" w:hAnsi="仿宋"/>
          <w:sz w:val="28"/>
          <w:szCs w:val="28"/>
        </w:rPr>
        <w:t>2</w:t>
      </w:r>
      <w:r>
        <w:rPr>
          <w:rFonts w:ascii="仿宋" w:eastAsia="仿宋" w:hAnsi="仿宋"/>
          <w:sz w:val="28"/>
          <w:szCs w:val="28"/>
        </w:rPr>
        <w:t>1</w:t>
      </w:r>
      <w:r w:rsidRPr="009C205B">
        <w:rPr>
          <w:rFonts w:ascii="仿宋" w:eastAsia="仿宋" w:hAnsi="仿宋" w:hint="eastAsia"/>
          <w:sz w:val="28"/>
          <w:szCs w:val="28"/>
        </w:rPr>
        <w:t>年博士研究生招生章程》及学校、学院的后续通知。</w:t>
      </w:r>
    </w:p>
    <w:p w:rsidR="007C6096" w:rsidRPr="009C205B" w:rsidRDefault="007C6096" w:rsidP="007C6096">
      <w:pPr>
        <w:spacing w:line="520" w:lineRule="exact"/>
        <w:jc w:val="center"/>
        <w:rPr>
          <w:rFonts w:ascii="方正小标宋简体" w:eastAsia="方正小标宋简体" w:hAnsi="仿宋"/>
          <w:sz w:val="32"/>
          <w:szCs w:val="28"/>
        </w:rPr>
      </w:pPr>
      <w:r w:rsidRPr="009C205B">
        <w:rPr>
          <w:rFonts w:ascii="仿宋" w:eastAsia="仿宋" w:hAnsi="仿宋"/>
          <w:sz w:val="28"/>
          <w:szCs w:val="28"/>
        </w:rPr>
        <w:br w:type="page"/>
      </w:r>
      <w:r w:rsidRPr="009C205B">
        <w:rPr>
          <w:rFonts w:ascii="方正小标宋简体" w:eastAsia="方正小标宋简体" w:hAnsi="仿宋" w:hint="eastAsia"/>
          <w:sz w:val="32"/>
          <w:szCs w:val="28"/>
        </w:rPr>
        <w:lastRenderedPageBreak/>
        <w:t>司法文明协同创新中心2</w:t>
      </w:r>
      <w:r w:rsidRPr="009C205B">
        <w:rPr>
          <w:rFonts w:ascii="方正小标宋简体" w:eastAsia="方正小标宋简体" w:hAnsi="仿宋"/>
          <w:sz w:val="32"/>
          <w:szCs w:val="28"/>
        </w:rPr>
        <w:t>02</w:t>
      </w:r>
      <w:r>
        <w:rPr>
          <w:rFonts w:ascii="方正小标宋简体" w:eastAsia="方正小标宋简体" w:hAnsi="仿宋"/>
          <w:sz w:val="32"/>
          <w:szCs w:val="28"/>
        </w:rPr>
        <w:t>1</w:t>
      </w:r>
      <w:r w:rsidRPr="009C205B">
        <w:rPr>
          <w:rFonts w:ascii="方正小标宋简体" w:eastAsia="方正小标宋简体" w:hAnsi="仿宋" w:hint="eastAsia"/>
          <w:sz w:val="32"/>
          <w:szCs w:val="28"/>
        </w:rPr>
        <w:t>年博士研究生招生实施办法</w:t>
      </w:r>
    </w:p>
    <w:p w:rsidR="00C66B93" w:rsidRPr="009C205B" w:rsidRDefault="00C66B93" w:rsidP="00C66B93">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1）申请人须符合学校2</w:t>
      </w:r>
      <w:r w:rsidRPr="009C205B">
        <w:rPr>
          <w:rFonts w:ascii="仿宋" w:eastAsia="仿宋" w:hAnsi="仿宋"/>
          <w:sz w:val="28"/>
          <w:szCs w:val="28"/>
        </w:rPr>
        <w:t>02</w:t>
      </w:r>
      <w:r>
        <w:rPr>
          <w:rFonts w:ascii="仿宋" w:eastAsia="仿宋" w:hAnsi="仿宋"/>
          <w:sz w:val="28"/>
          <w:szCs w:val="28"/>
        </w:rPr>
        <w:t>1</w:t>
      </w:r>
      <w:r w:rsidRPr="009C205B">
        <w:rPr>
          <w:rFonts w:ascii="仿宋" w:eastAsia="仿宋" w:hAnsi="仿宋" w:hint="eastAsia"/>
          <w:sz w:val="28"/>
          <w:szCs w:val="28"/>
        </w:rPr>
        <w:t>年招生章程中博士研究生的基本申请条件。</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2）外语水平：</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（1）英语：取得国家六级水平考试证书</w:t>
      </w:r>
      <w:r w:rsidRPr="009C205B">
        <w:rPr>
          <w:rFonts w:ascii="仿宋" w:eastAsia="仿宋" w:hAnsi="仿宋"/>
          <w:sz w:val="28"/>
          <w:szCs w:val="28"/>
        </w:rPr>
        <w:t>或</w:t>
      </w:r>
      <w:r w:rsidRPr="009C205B">
        <w:rPr>
          <w:rFonts w:ascii="仿宋" w:eastAsia="仿宋" w:hAnsi="仿宋" w:hint="eastAsia"/>
          <w:sz w:val="28"/>
          <w:szCs w:val="28"/>
        </w:rPr>
        <w:t>成绩42</w:t>
      </w:r>
      <w:r w:rsidRPr="009C205B">
        <w:rPr>
          <w:rFonts w:ascii="仿宋" w:eastAsia="仿宋" w:hAnsi="仿宋"/>
          <w:sz w:val="28"/>
          <w:szCs w:val="28"/>
        </w:rPr>
        <w:t>5</w:t>
      </w:r>
      <w:r w:rsidRPr="009C205B">
        <w:rPr>
          <w:rFonts w:ascii="仿宋" w:eastAsia="仿宋" w:hAnsi="仿宋" w:hint="eastAsia"/>
          <w:sz w:val="28"/>
          <w:szCs w:val="28"/>
        </w:rPr>
        <w:t>分以上（含42</w:t>
      </w:r>
      <w:r w:rsidRPr="009C205B">
        <w:rPr>
          <w:rFonts w:ascii="仿宋" w:eastAsia="仿宋" w:hAnsi="仿宋"/>
          <w:sz w:val="28"/>
          <w:szCs w:val="28"/>
        </w:rPr>
        <w:t>5</w:t>
      </w:r>
      <w:r w:rsidRPr="009C205B">
        <w:rPr>
          <w:rFonts w:ascii="仿宋" w:eastAsia="仿宋" w:hAnsi="仿宋" w:hint="eastAsia"/>
          <w:sz w:val="28"/>
          <w:szCs w:val="28"/>
        </w:rPr>
        <w:t>分）或托福</w:t>
      </w:r>
      <w:r>
        <w:rPr>
          <w:rFonts w:ascii="仿宋" w:eastAsia="仿宋" w:hAnsi="仿宋"/>
          <w:sz w:val="28"/>
          <w:szCs w:val="28"/>
        </w:rPr>
        <w:t>90</w:t>
      </w:r>
      <w:r>
        <w:rPr>
          <w:rFonts w:ascii="仿宋" w:eastAsia="仿宋" w:hAnsi="仿宋" w:hint="eastAsia"/>
          <w:sz w:val="28"/>
          <w:szCs w:val="28"/>
        </w:rPr>
        <w:t>分</w:t>
      </w:r>
      <w:r w:rsidRPr="009C205B">
        <w:rPr>
          <w:rFonts w:ascii="仿宋" w:eastAsia="仿宋" w:hAnsi="仿宋" w:hint="eastAsia"/>
          <w:sz w:val="28"/>
          <w:szCs w:val="28"/>
        </w:rPr>
        <w:t>、</w:t>
      </w:r>
      <w:proofErr w:type="gramStart"/>
      <w:r w:rsidRPr="009C205B">
        <w:rPr>
          <w:rFonts w:ascii="仿宋" w:eastAsia="仿宋" w:hAnsi="仿宋" w:hint="eastAsia"/>
          <w:sz w:val="28"/>
          <w:szCs w:val="28"/>
        </w:rPr>
        <w:t>雅思</w:t>
      </w:r>
      <w:proofErr w:type="gramEnd"/>
      <w:r>
        <w:rPr>
          <w:rFonts w:ascii="仿宋" w:eastAsia="仿宋" w:hAnsi="仿宋" w:hint="eastAsia"/>
          <w:sz w:val="28"/>
          <w:szCs w:val="28"/>
        </w:rPr>
        <w:t>6</w:t>
      </w:r>
      <w:r>
        <w:rPr>
          <w:rFonts w:ascii="仿宋" w:eastAsia="仿宋" w:hAnsi="仿宋"/>
          <w:sz w:val="28"/>
          <w:szCs w:val="28"/>
        </w:rPr>
        <w:t>.0</w:t>
      </w:r>
      <w:r w:rsidRPr="009C205B">
        <w:rPr>
          <w:rFonts w:ascii="仿宋" w:eastAsia="仿宋" w:hAnsi="仿宋" w:hint="eastAsia"/>
          <w:sz w:val="28"/>
          <w:szCs w:val="28"/>
        </w:rPr>
        <w:t>。</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（2）其他语种（含俄语、日语、德语、法语、意大利语和西班牙语）：全国大学外语实际考试合格或具有与之水平相当的其他考试成绩证明。</w:t>
      </w:r>
    </w:p>
    <w:p w:rsidR="00C66B93" w:rsidRPr="009C205B" w:rsidRDefault="00C66B93" w:rsidP="00C66B93">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w:t>
      </w:r>
      <w:r w:rsidR="00C805A1">
        <w:rPr>
          <w:rFonts w:ascii="仿宋" w:eastAsia="仿宋" w:hAnsi="仿宋" w:hint="eastAsia"/>
          <w:sz w:val="28"/>
          <w:szCs w:val="28"/>
        </w:rPr>
        <w:t>、</w:t>
      </w:r>
      <w:r w:rsidRPr="009C205B">
        <w:rPr>
          <w:rFonts w:ascii="仿宋" w:eastAsia="仿宋" w:hAnsi="仿宋" w:hint="eastAsia"/>
          <w:sz w:val="28"/>
          <w:szCs w:val="28"/>
        </w:rPr>
        <w:t>学校招生章程中规定需要提交的所有材料；</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w:t>
      </w:r>
      <w:r w:rsidR="00C805A1">
        <w:rPr>
          <w:rFonts w:ascii="仿宋" w:eastAsia="仿宋" w:hAnsi="仿宋" w:hint="eastAsia"/>
          <w:sz w:val="28"/>
          <w:szCs w:val="28"/>
        </w:rPr>
        <w:t>、</w:t>
      </w:r>
      <w:r w:rsidRPr="009C205B">
        <w:rPr>
          <w:rFonts w:ascii="仿宋" w:eastAsia="仿宋" w:hAnsi="仿宋" w:hint="eastAsia"/>
          <w:sz w:val="28"/>
          <w:szCs w:val="28"/>
        </w:rPr>
        <w:t>本科阶段的毕业证书、学位证书复印件，硕士阶段毕业证书、学位证书复印件</w:t>
      </w:r>
      <w:r>
        <w:rPr>
          <w:rFonts w:ascii="仿宋" w:eastAsia="仿宋" w:hAnsi="仿宋" w:hint="eastAsia"/>
          <w:sz w:val="28"/>
          <w:szCs w:val="28"/>
        </w:rPr>
        <w:t>（</w:t>
      </w:r>
      <w:r w:rsidRPr="009C205B">
        <w:rPr>
          <w:rFonts w:ascii="仿宋" w:eastAsia="仿宋" w:hAnsi="仿宋" w:hint="eastAsia"/>
          <w:sz w:val="28"/>
          <w:szCs w:val="28"/>
        </w:rPr>
        <w:t>应届硕士毕业生提交按期注册的学生证复印件</w:t>
      </w:r>
      <w:r>
        <w:rPr>
          <w:rFonts w:ascii="仿宋" w:eastAsia="仿宋" w:hAnsi="仿宋" w:hint="eastAsia"/>
          <w:sz w:val="28"/>
          <w:szCs w:val="28"/>
        </w:rPr>
        <w:t>）</w:t>
      </w:r>
      <w:r w:rsidRPr="009C205B">
        <w:rPr>
          <w:rFonts w:ascii="仿宋" w:eastAsia="仿宋" w:hAnsi="仿宋" w:hint="eastAsia"/>
          <w:sz w:val="28"/>
          <w:szCs w:val="28"/>
        </w:rPr>
        <w:t>，国外或港、澳、台地区获得学位者需提交教育部留学服务中心的认证证书复印件；</w:t>
      </w:r>
    </w:p>
    <w:p w:rsidR="00C66B93"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3、外语水平证明复印件。</w:t>
      </w:r>
    </w:p>
    <w:p w:rsidR="00C66B93"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缺少材料或材料不清晰、不完整，报名无效</w:t>
      </w:r>
      <w:r>
        <w:rPr>
          <w:rFonts w:ascii="仿宋" w:eastAsia="仿宋" w:hAnsi="仿宋" w:hint="eastAsia"/>
          <w:sz w:val="28"/>
          <w:szCs w:val="28"/>
        </w:rPr>
        <w:t>。</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所有报名材料概不退还</w:t>
      </w:r>
      <w:r>
        <w:rPr>
          <w:rFonts w:ascii="仿宋" w:eastAsia="仿宋" w:hAnsi="仿宋" w:hint="eastAsia"/>
          <w:sz w:val="28"/>
          <w:szCs w:val="28"/>
        </w:rPr>
        <w:t>，</w:t>
      </w:r>
      <w:r w:rsidRPr="009C205B">
        <w:rPr>
          <w:rFonts w:ascii="仿宋" w:eastAsia="仿宋" w:hAnsi="仿宋" w:hint="eastAsia"/>
          <w:sz w:val="28"/>
          <w:szCs w:val="28"/>
        </w:rPr>
        <w:t>所有材料只接受EMS快递</w:t>
      </w:r>
      <w:r>
        <w:rPr>
          <w:rFonts w:ascii="仿宋" w:eastAsia="仿宋" w:hAnsi="仿宋" w:hint="eastAsia"/>
          <w:sz w:val="28"/>
          <w:szCs w:val="28"/>
        </w:rPr>
        <w:t>。</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申请材料邮寄地址：北京市海淀区西土城路25号</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中国政法大学证据科学研究院教学办（科研楼B</w:t>
      </w:r>
      <w:r>
        <w:rPr>
          <w:rFonts w:ascii="仿宋" w:eastAsia="仿宋" w:hAnsi="仿宋"/>
          <w:sz w:val="28"/>
          <w:szCs w:val="28"/>
        </w:rPr>
        <w:t>704</w:t>
      </w:r>
      <w:r w:rsidRPr="009C205B">
        <w:rPr>
          <w:rFonts w:ascii="仿宋" w:eastAsia="仿宋" w:hAnsi="仿宋" w:hint="eastAsia"/>
          <w:sz w:val="28"/>
          <w:szCs w:val="28"/>
        </w:rPr>
        <w:t>）</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w:t>
      </w:r>
      <w:r>
        <w:rPr>
          <w:rFonts w:ascii="仿宋" w:eastAsia="仿宋" w:hAnsi="仿宋" w:hint="eastAsia"/>
          <w:sz w:val="28"/>
          <w:szCs w:val="28"/>
        </w:rPr>
        <w:t>杨</w:t>
      </w:r>
      <w:r w:rsidRPr="009C205B">
        <w:rPr>
          <w:rFonts w:ascii="仿宋" w:eastAsia="仿宋" w:hAnsi="仿宋" w:hint="eastAsia"/>
          <w:sz w:val="28"/>
          <w:szCs w:val="28"/>
        </w:rPr>
        <w:t>老师</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w:t>
      </w:r>
      <w:r>
        <w:rPr>
          <w:rFonts w:ascii="仿宋" w:eastAsia="仿宋" w:hAnsi="仿宋"/>
          <w:sz w:val="28"/>
          <w:szCs w:val="28"/>
        </w:rPr>
        <w:t>515</w:t>
      </w:r>
    </w:p>
    <w:p w:rsidR="00C66B93" w:rsidRPr="009C205B" w:rsidRDefault="00C66B93" w:rsidP="00C66B93">
      <w:pPr>
        <w:spacing w:line="520" w:lineRule="exact"/>
        <w:ind w:firstLineChars="200" w:firstLine="562"/>
        <w:rPr>
          <w:rFonts w:ascii="仿宋" w:eastAsia="仿宋" w:hAnsi="仿宋"/>
          <w:b/>
          <w:sz w:val="28"/>
          <w:szCs w:val="28"/>
        </w:rPr>
      </w:pPr>
      <w:r>
        <w:rPr>
          <w:rFonts w:ascii="仿宋" w:eastAsia="仿宋" w:hAnsi="仿宋" w:hint="eastAsia"/>
          <w:b/>
          <w:sz w:val="28"/>
          <w:szCs w:val="28"/>
        </w:rPr>
        <w:t>三</w:t>
      </w:r>
      <w:r w:rsidRPr="009C205B">
        <w:rPr>
          <w:rFonts w:ascii="仿宋" w:eastAsia="仿宋" w:hAnsi="仿宋" w:hint="eastAsia"/>
          <w:b/>
          <w:sz w:val="28"/>
          <w:szCs w:val="28"/>
        </w:rPr>
        <w:t>、其他程序</w:t>
      </w:r>
    </w:p>
    <w:p w:rsidR="00C66B93" w:rsidRPr="009C205B" w:rsidRDefault="00C66B93" w:rsidP="00C66B93">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w:t>
      </w:r>
      <w:r w:rsidRPr="009C205B">
        <w:rPr>
          <w:rFonts w:ascii="仿宋" w:eastAsia="仿宋" w:hAnsi="仿宋"/>
          <w:sz w:val="28"/>
          <w:szCs w:val="28"/>
        </w:rPr>
        <w:t>2</w:t>
      </w:r>
      <w:r>
        <w:rPr>
          <w:rFonts w:ascii="仿宋" w:eastAsia="仿宋" w:hAnsi="仿宋"/>
          <w:sz w:val="28"/>
          <w:szCs w:val="28"/>
        </w:rPr>
        <w:t>1</w:t>
      </w:r>
      <w:r w:rsidRPr="009C205B">
        <w:rPr>
          <w:rFonts w:ascii="仿宋" w:eastAsia="仿宋" w:hAnsi="仿宋" w:hint="eastAsia"/>
          <w:sz w:val="28"/>
          <w:szCs w:val="28"/>
        </w:rPr>
        <w:t>年博士研究生招生章程》及学校、学院的后续通知。</w:t>
      </w:r>
    </w:p>
    <w:p w:rsidR="007C6096" w:rsidRPr="00C66B93" w:rsidRDefault="007C6096" w:rsidP="007C6096"/>
    <w:sectPr w:rsidR="007C6096" w:rsidRPr="00C66B93" w:rsidSect="00177134">
      <w:footerReference w:type="default" r:id="rId7"/>
      <w:pgSz w:w="11906" w:h="16838" w:code="9"/>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7B8" w:rsidRDefault="001F27B8">
      <w:r>
        <w:separator/>
      </w:r>
    </w:p>
  </w:endnote>
  <w:endnote w:type="continuationSeparator" w:id="0">
    <w:p w:rsidR="001F27B8" w:rsidRDefault="001F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AD2" w:rsidRDefault="00A13689">
    <w:pPr>
      <w:pStyle w:val="a3"/>
      <w:jc w:val="center"/>
    </w:pPr>
    <w:r>
      <w:fldChar w:fldCharType="begin"/>
    </w:r>
    <w:r>
      <w:instrText>PAGE   \* MERGEFORMAT</w:instrText>
    </w:r>
    <w:r>
      <w:fldChar w:fldCharType="separate"/>
    </w:r>
    <w:r w:rsidR="00C805A1" w:rsidRPr="00C805A1">
      <w:rPr>
        <w:noProof/>
        <w:lang w:val="zh-CN" w:eastAsia="zh-CN"/>
      </w:rPr>
      <w:t>4</w:t>
    </w:r>
    <w:r>
      <w:fldChar w:fldCharType="end"/>
    </w:r>
  </w:p>
  <w:p w:rsidR="000D7AD2" w:rsidRDefault="001F27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7B8" w:rsidRDefault="001F27B8">
      <w:r>
        <w:separator/>
      </w:r>
    </w:p>
  </w:footnote>
  <w:footnote w:type="continuationSeparator" w:id="0">
    <w:p w:rsidR="001F27B8" w:rsidRDefault="001F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7EB08A"/>
    <w:multiLevelType w:val="singleLevel"/>
    <w:tmpl w:val="DA7EB08A"/>
    <w:lvl w:ilvl="0">
      <w:start w:val="1"/>
      <w:numFmt w:val="chineseCounting"/>
      <w:suff w:val="nothing"/>
      <w:lvlText w:val="%1、"/>
      <w:lvlJc w:val="left"/>
      <w:rPr>
        <w:rFonts w:hint="eastAsia"/>
      </w:rPr>
    </w:lvl>
  </w:abstractNum>
  <w:abstractNum w:abstractNumId="1" w15:restartNumberingAfterBreak="0">
    <w:nsid w:val="1B5A0D2F"/>
    <w:multiLevelType w:val="hybridMultilevel"/>
    <w:tmpl w:val="3CC825D4"/>
    <w:lvl w:ilvl="0" w:tplc="85A6B160">
      <w:start w:val="1"/>
      <w:numFmt w:val="japaneseCounting"/>
      <w:lvlText w:val="%1、"/>
      <w:lvlJc w:val="left"/>
      <w:pPr>
        <w:ind w:left="1282" w:hanging="720"/>
      </w:pPr>
      <w:rPr>
        <w:rFonts w:hint="default"/>
        <w:color w:val="auto"/>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4F12317D"/>
    <w:multiLevelType w:val="hybridMultilevel"/>
    <w:tmpl w:val="FFCCB944"/>
    <w:lvl w:ilvl="0" w:tplc="1E98FB6E">
      <w:start w:val="1"/>
      <w:numFmt w:val="japaneseCounting"/>
      <w:lvlText w:val="%1、"/>
      <w:lvlJc w:val="left"/>
      <w:pPr>
        <w:ind w:left="1282" w:hanging="720"/>
      </w:pPr>
      <w:rPr>
        <w:rFonts w:hint="default"/>
        <w:color w:val="auto"/>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89"/>
    <w:rsid w:val="00000B98"/>
    <w:rsid w:val="00096A55"/>
    <w:rsid w:val="00102029"/>
    <w:rsid w:val="001C08A7"/>
    <w:rsid w:val="001E4203"/>
    <w:rsid w:val="001F27B8"/>
    <w:rsid w:val="0020797F"/>
    <w:rsid w:val="0022747C"/>
    <w:rsid w:val="0024162D"/>
    <w:rsid w:val="00256738"/>
    <w:rsid w:val="00257D98"/>
    <w:rsid w:val="002F458F"/>
    <w:rsid w:val="003104D4"/>
    <w:rsid w:val="00333FCF"/>
    <w:rsid w:val="00373CDC"/>
    <w:rsid w:val="00376A20"/>
    <w:rsid w:val="003B5F3B"/>
    <w:rsid w:val="003C7F59"/>
    <w:rsid w:val="003D5564"/>
    <w:rsid w:val="003D604C"/>
    <w:rsid w:val="003E4647"/>
    <w:rsid w:val="0040684C"/>
    <w:rsid w:val="00455356"/>
    <w:rsid w:val="00466E27"/>
    <w:rsid w:val="004A22EE"/>
    <w:rsid w:val="004A7D9C"/>
    <w:rsid w:val="004B2096"/>
    <w:rsid w:val="004C10E3"/>
    <w:rsid w:val="00521A99"/>
    <w:rsid w:val="005F3E87"/>
    <w:rsid w:val="0061699A"/>
    <w:rsid w:val="00667965"/>
    <w:rsid w:val="00671FF2"/>
    <w:rsid w:val="00704ADA"/>
    <w:rsid w:val="00721EF1"/>
    <w:rsid w:val="0073573B"/>
    <w:rsid w:val="00746C2E"/>
    <w:rsid w:val="00750003"/>
    <w:rsid w:val="00776615"/>
    <w:rsid w:val="00780EA3"/>
    <w:rsid w:val="00786BCA"/>
    <w:rsid w:val="007C5A63"/>
    <w:rsid w:val="007C6096"/>
    <w:rsid w:val="007E22F8"/>
    <w:rsid w:val="007F1A94"/>
    <w:rsid w:val="00804147"/>
    <w:rsid w:val="00865587"/>
    <w:rsid w:val="008856DE"/>
    <w:rsid w:val="00894505"/>
    <w:rsid w:val="008A3A53"/>
    <w:rsid w:val="008E5FB7"/>
    <w:rsid w:val="0091741B"/>
    <w:rsid w:val="00947C14"/>
    <w:rsid w:val="00990C10"/>
    <w:rsid w:val="009C205B"/>
    <w:rsid w:val="009D44A5"/>
    <w:rsid w:val="00A00C69"/>
    <w:rsid w:val="00A13689"/>
    <w:rsid w:val="00A71F7A"/>
    <w:rsid w:val="00A73D48"/>
    <w:rsid w:val="00A86C3D"/>
    <w:rsid w:val="00A95873"/>
    <w:rsid w:val="00B06F93"/>
    <w:rsid w:val="00B115BA"/>
    <w:rsid w:val="00B23993"/>
    <w:rsid w:val="00B84E94"/>
    <w:rsid w:val="00C21341"/>
    <w:rsid w:val="00C476E9"/>
    <w:rsid w:val="00C56904"/>
    <w:rsid w:val="00C66B93"/>
    <w:rsid w:val="00C805A1"/>
    <w:rsid w:val="00C86E9F"/>
    <w:rsid w:val="00CB7B62"/>
    <w:rsid w:val="00CC4DCE"/>
    <w:rsid w:val="00CD58F1"/>
    <w:rsid w:val="00CF3383"/>
    <w:rsid w:val="00D45D29"/>
    <w:rsid w:val="00DF2F12"/>
    <w:rsid w:val="00E53BA1"/>
    <w:rsid w:val="00E70AB4"/>
    <w:rsid w:val="00E82158"/>
    <w:rsid w:val="00E82A36"/>
    <w:rsid w:val="00E9653E"/>
    <w:rsid w:val="00EB772C"/>
    <w:rsid w:val="00F01F95"/>
    <w:rsid w:val="00F5676C"/>
    <w:rsid w:val="00F937DE"/>
    <w:rsid w:val="00FA40C3"/>
    <w:rsid w:val="00FE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77723"/>
  <w15:chartTrackingRefBased/>
  <w15:docId w15:val="{F5A00EAC-C88C-48CA-8270-882680C4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6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A13689"/>
    <w:pPr>
      <w:tabs>
        <w:tab w:val="center" w:pos="4153"/>
        <w:tab w:val="right" w:pos="8306"/>
      </w:tabs>
      <w:snapToGrid w:val="0"/>
      <w:jc w:val="left"/>
    </w:pPr>
    <w:rPr>
      <w:sz w:val="18"/>
      <w:szCs w:val="18"/>
      <w:lang w:val="x-none" w:eastAsia="x-none"/>
    </w:rPr>
  </w:style>
  <w:style w:type="character" w:customStyle="1" w:styleId="a4">
    <w:name w:val="页脚 字符"/>
    <w:basedOn w:val="a0"/>
    <w:uiPriority w:val="99"/>
    <w:semiHidden/>
    <w:rsid w:val="00A13689"/>
    <w:rPr>
      <w:rFonts w:ascii="Times New Roman" w:eastAsia="宋体" w:hAnsi="Times New Roman" w:cs="Times New Roman"/>
      <w:sz w:val="18"/>
      <w:szCs w:val="18"/>
    </w:rPr>
  </w:style>
  <w:style w:type="character" w:customStyle="1" w:styleId="1">
    <w:name w:val="页脚 字符1"/>
    <w:link w:val="a3"/>
    <w:uiPriority w:val="99"/>
    <w:rsid w:val="00A13689"/>
    <w:rPr>
      <w:rFonts w:ascii="Times New Roman" w:eastAsia="宋体" w:hAnsi="Times New Roman" w:cs="Times New Roman"/>
      <w:sz w:val="18"/>
      <w:szCs w:val="18"/>
      <w:lang w:val="x-none" w:eastAsia="x-none"/>
    </w:rPr>
  </w:style>
  <w:style w:type="paragraph" w:styleId="a5">
    <w:name w:val="header"/>
    <w:basedOn w:val="a"/>
    <w:link w:val="a6"/>
    <w:uiPriority w:val="99"/>
    <w:unhideWhenUsed/>
    <w:rsid w:val="00780E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80EA3"/>
    <w:rPr>
      <w:rFonts w:ascii="Times New Roman" w:eastAsia="宋体" w:hAnsi="Times New Roman" w:cs="Times New Roman"/>
      <w:sz w:val="18"/>
      <w:szCs w:val="18"/>
    </w:rPr>
  </w:style>
  <w:style w:type="paragraph" w:styleId="a7">
    <w:name w:val="List Paragraph"/>
    <w:basedOn w:val="a"/>
    <w:uiPriority w:val="34"/>
    <w:qFormat/>
    <w:rsid w:val="008E5FB7"/>
    <w:pPr>
      <w:ind w:firstLineChars="200" w:firstLine="420"/>
    </w:pPr>
  </w:style>
  <w:style w:type="paragraph" w:styleId="a8">
    <w:name w:val="Balloon Text"/>
    <w:basedOn w:val="a"/>
    <w:link w:val="a9"/>
    <w:uiPriority w:val="99"/>
    <w:semiHidden/>
    <w:unhideWhenUsed/>
    <w:rsid w:val="002F458F"/>
    <w:rPr>
      <w:sz w:val="18"/>
      <w:szCs w:val="18"/>
    </w:rPr>
  </w:style>
  <w:style w:type="character" w:customStyle="1" w:styleId="a9">
    <w:name w:val="批注框文本 字符"/>
    <w:basedOn w:val="a0"/>
    <w:link w:val="a8"/>
    <w:uiPriority w:val="99"/>
    <w:semiHidden/>
    <w:rsid w:val="002F45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26</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Arthas</dc:creator>
  <cp:keywords/>
  <dc:description/>
  <cp:lastModifiedBy>Arthas</cp:lastModifiedBy>
  <cp:revision>52</cp:revision>
  <cp:lastPrinted>2019-11-01T08:07:00Z</cp:lastPrinted>
  <dcterms:created xsi:type="dcterms:W3CDTF">2020-10-27T00:55:00Z</dcterms:created>
  <dcterms:modified xsi:type="dcterms:W3CDTF">2020-11-09T08:00:00Z</dcterms:modified>
</cp:coreProperties>
</file>